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745E" w14:textId="299AA0CA" w:rsidR="00944FE6" w:rsidRPr="00B3390C" w:rsidRDefault="00BC0D10" w:rsidP="00BA47BE">
      <w:pPr>
        <w:shd w:val="clear" w:color="auto" w:fill="FFFFFF"/>
        <w:rPr>
          <w:rFonts w:asciiTheme="majorHAnsi" w:eastAsia="Times New Roman" w:hAnsiTheme="majorHAnsi" w:cs="Times New Roman"/>
          <w:b/>
          <w:bCs/>
          <w:color w:val="7F7F7F" w:themeColor="text1" w:themeTint="80"/>
          <w:sz w:val="30"/>
          <w:szCs w:val="30"/>
        </w:rPr>
      </w:pPr>
      <w:r>
        <w:rPr>
          <w:rFonts w:ascii="Times New Roman" w:eastAsia="Times New Roman" w:hAnsi="Times New Roman" w:cs="Times New Roman"/>
          <w:b/>
          <w:bCs/>
          <w:noProof/>
          <w:color w:val="743554"/>
          <w:sz w:val="30"/>
          <w:szCs w:val="30"/>
        </w:rPr>
        <mc:AlternateContent>
          <mc:Choice Requires="wps">
            <w:drawing>
              <wp:anchor distT="0" distB="0" distL="114300" distR="114300" simplePos="0" relativeHeight="251659264" behindDoc="0" locked="0" layoutInCell="1" allowOverlap="1" wp14:anchorId="180C90E5" wp14:editId="01C81A8B">
                <wp:simplePos x="0" y="0"/>
                <wp:positionH relativeFrom="column">
                  <wp:posOffset>1464310</wp:posOffset>
                </wp:positionH>
                <wp:positionV relativeFrom="paragraph">
                  <wp:posOffset>114300</wp:posOffset>
                </wp:positionV>
                <wp:extent cx="3471545" cy="5467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71545" cy="546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826EA0" w14:textId="3666EFE3" w:rsidR="002855E6" w:rsidRPr="00B3390C" w:rsidRDefault="002855E6" w:rsidP="00944FE6">
                            <w:pPr>
                              <w:jc w:val="center"/>
                              <w:rPr>
                                <w:rFonts w:ascii="Calibri" w:hAnsi="Calibri"/>
                                <w:b/>
                                <w:color w:val="7F7F7F" w:themeColor="text1" w:themeTint="80"/>
                                <w:sz w:val="28"/>
                                <w:szCs w:val="28"/>
                              </w:rPr>
                            </w:pPr>
                            <w:r w:rsidRPr="00B3390C">
                              <w:rPr>
                                <w:rFonts w:ascii="Calibri" w:hAnsi="Calibri"/>
                                <w:b/>
                                <w:color w:val="7F7F7F" w:themeColor="text1" w:themeTint="80"/>
                                <w:sz w:val="28"/>
                                <w:szCs w:val="28"/>
                              </w:rPr>
                              <w:t>Nationalities Service Center</w:t>
                            </w:r>
                          </w:p>
                          <w:p w14:paraId="77C84802" w14:textId="2FF8454E" w:rsidR="002855E6" w:rsidRPr="00B3390C" w:rsidRDefault="002855E6" w:rsidP="00944FE6">
                            <w:pPr>
                              <w:jc w:val="center"/>
                              <w:rPr>
                                <w:rFonts w:ascii="Calibri" w:hAnsi="Calibri"/>
                                <w:b/>
                                <w:color w:val="7F7F7F" w:themeColor="text1" w:themeTint="80"/>
                                <w:sz w:val="28"/>
                                <w:szCs w:val="28"/>
                              </w:rPr>
                            </w:pPr>
                            <w:r w:rsidRPr="00B3390C">
                              <w:rPr>
                                <w:rFonts w:ascii="Calibri" w:hAnsi="Calibri"/>
                                <w:b/>
                                <w:color w:val="7F7F7F" w:themeColor="text1" w:themeTint="80"/>
                                <w:sz w:val="28"/>
                                <w:szCs w:val="28"/>
                              </w:rPr>
                              <w:t>Brief Program Description</w:t>
                            </w:r>
                            <w:r w:rsidR="00081CF6">
                              <w:rPr>
                                <w:rFonts w:ascii="Calibri" w:hAnsi="Calibri"/>
                                <w:b/>
                                <w:color w:val="7F7F7F" w:themeColor="text1" w:themeTint="80"/>
                                <w:sz w:val="28"/>
                                <w:szCs w:val="28"/>
                              </w:rPr>
                              <w:t xml:space="preserve"> and FAQ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C90E5" id="_x0000_t202" coordsize="21600,21600" o:spt="202" path="m,l,21600r21600,l21600,xe">
                <v:stroke joinstyle="miter"/>
                <v:path gradientshapeok="t" o:connecttype="rect"/>
              </v:shapetype>
              <v:shape id="Text Box 6" o:spid="_x0000_s1026" type="#_x0000_t202" style="position:absolute;margin-left:115.3pt;margin-top:9pt;width:273.3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09ndwIAAFkFAAAOAAAAZHJzL2Uyb0RvYy54bWysVMFu2zAMvQ/YPwi6r07SJN2COkXWosOA&#13;&#10;oi3WDD0rstQYk0RNYmJnX19KdtKs26XDLjZFPlLkI6nzi9YatlUh1uBKPjwZcKachKp2TyX/vrz+&#13;&#10;8JGziMJVwoBTJd+pyC/m79+dN36mRrAGU6nAKIiLs8aXfI3oZ0UR5VpZEU/AK0dGDcEKpGN4Kqog&#13;&#10;GopuTTEaDKZFA6HyAaSKkbRXnZHPc3ytlcQ7raNCZkpOuWH+hvxdpW8xPxezpyD8upZ9GuIfsrCi&#13;&#10;dnTpIdSVQME2of4jlK1lgAgaTyTYArSupco1UDXDwatqHtbCq1wLkRP9gab4/8LK2+19YHVV8iln&#13;&#10;Tlhq0VK1yD5Dy6aJncbHGYEePMGwJTV1ea+PpExFtzrY9KdyGNmJ592B2xRMkvJ0fDacjCecSbJN&#13;&#10;xtOz00kKU7x4+xDxiwLLklDyQL3LlIrtTcQOuoekyxxc18bk/hn3m4JidhqVB6D3ToV0CWcJd0Yl&#13;&#10;L+O+KU0E5LyTIo+eujSBbQUNjZBSOcwl57iETihNd7/Fsccn1y6rtzgfPPLN4PDgbGsHIbP0Ku3q&#13;&#10;xz5l3eGJ6qO6k4jtqu0bvIJqR/0N0O1H9PK6pibciIj3ItBCUEtpyfGOPtpAU3LoJc7WEH79TZ/w&#13;&#10;NKdk5ayhBSt5/LkRQXFmvjqa4E/D8ThtZD6MJ2cjOoRjy+rY4jb2EqgdQ3pOvMxiwqPZizqAfaS3&#13;&#10;YJFuJZNwku4uOe7FS+zWnt4SqRaLDKId9AJv3IOXKXSiN43Ysn0UwfdziDTBt7BfRTF7NY4dNnk6&#13;&#10;WGwQdJ1nNRHcsdoTT/ubp71/a9IDcXzOqJcXcf4MAAD//wMAUEsDBBQABgAIAAAAIQAMUMrI4QAA&#13;&#10;AA8BAAAPAAAAZHJzL2Rvd25yZXYueG1sTE/JTsMwEL0j8Q/WIHGjdheaksapKiquILpJ3Nx4mkSN&#13;&#10;x1HsNuHvGU5wGWnmvXlLthpcI27YhdqThvFIgUAqvK2p1LDfvT0tQIRoyJrGE2r4xgCr/P4uM6n1&#13;&#10;PX3ibRtLwSIUUqOhirFNpQxFhc6EkW+RGDv7zpnIa1dK25mexV0jJ0rNpTM1sUNlWnytsLhsr07D&#13;&#10;4f38dZypj3LjntveD0qSe5FaPz4MmyWP9RJExCH+fcBvB84POQc7+SvZIBoNk6maM5WBBRdjQpIk&#13;&#10;UxAnPqjZGGSeyf898h8AAAD//wMAUEsBAi0AFAAGAAgAAAAhALaDOJL+AAAA4QEAABMAAAAAAAAA&#13;&#10;AAAAAAAAAAAAAFtDb250ZW50X1R5cGVzXS54bWxQSwECLQAUAAYACAAAACEAOP0h/9YAAACUAQAA&#13;&#10;CwAAAAAAAAAAAAAAAAAvAQAAX3JlbHMvLnJlbHNQSwECLQAUAAYACAAAACEAVL9PZ3cCAABZBQAA&#13;&#10;DgAAAAAAAAAAAAAAAAAuAgAAZHJzL2Uyb0RvYy54bWxQSwECLQAUAAYACAAAACEADFDKyOEAAAAP&#13;&#10;AQAADwAAAAAAAAAAAAAAAADRBAAAZHJzL2Rvd25yZXYueG1sUEsFBgAAAAAEAAQA8wAAAN8FAAAA&#13;&#10;AA==&#13;&#10;" filled="f" stroked="f">
                <v:textbox>
                  <w:txbxContent>
                    <w:p w14:paraId="15826EA0" w14:textId="3666EFE3" w:rsidR="002855E6" w:rsidRPr="00B3390C" w:rsidRDefault="002855E6" w:rsidP="00944FE6">
                      <w:pPr>
                        <w:jc w:val="center"/>
                        <w:rPr>
                          <w:rFonts w:ascii="Calibri" w:hAnsi="Calibri"/>
                          <w:b/>
                          <w:color w:val="7F7F7F" w:themeColor="text1" w:themeTint="80"/>
                          <w:sz w:val="28"/>
                          <w:szCs w:val="28"/>
                        </w:rPr>
                      </w:pPr>
                      <w:r w:rsidRPr="00B3390C">
                        <w:rPr>
                          <w:rFonts w:ascii="Calibri" w:hAnsi="Calibri"/>
                          <w:b/>
                          <w:color w:val="7F7F7F" w:themeColor="text1" w:themeTint="80"/>
                          <w:sz w:val="28"/>
                          <w:szCs w:val="28"/>
                        </w:rPr>
                        <w:t>Nationalities Service Center</w:t>
                      </w:r>
                    </w:p>
                    <w:p w14:paraId="77C84802" w14:textId="2FF8454E" w:rsidR="002855E6" w:rsidRPr="00B3390C" w:rsidRDefault="002855E6" w:rsidP="00944FE6">
                      <w:pPr>
                        <w:jc w:val="center"/>
                        <w:rPr>
                          <w:rFonts w:ascii="Calibri" w:hAnsi="Calibri"/>
                          <w:b/>
                          <w:color w:val="7F7F7F" w:themeColor="text1" w:themeTint="80"/>
                          <w:sz w:val="28"/>
                          <w:szCs w:val="28"/>
                        </w:rPr>
                      </w:pPr>
                      <w:r w:rsidRPr="00B3390C">
                        <w:rPr>
                          <w:rFonts w:ascii="Calibri" w:hAnsi="Calibri"/>
                          <w:b/>
                          <w:color w:val="7F7F7F" w:themeColor="text1" w:themeTint="80"/>
                          <w:sz w:val="28"/>
                          <w:szCs w:val="28"/>
                        </w:rPr>
                        <w:t>Brief Program Description</w:t>
                      </w:r>
                      <w:r w:rsidR="00081CF6">
                        <w:rPr>
                          <w:rFonts w:ascii="Calibri" w:hAnsi="Calibri"/>
                          <w:b/>
                          <w:color w:val="7F7F7F" w:themeColor="text1" w:themeTint="80"/>
                          <w:sz w:val="28"/>
                          <w:szCs w:val="28"/>
                        </w:rPr>
                        <w:t xml:space="preserve"> and FAQ</w:t>
                      </w:r>
                    </w:p>
                  </w:txbxContent>
                </v:textbox>
                <w10:wrap type="square"/>
              </v:shape>
            </w:pict>
          </mc:Fallback>
        </mc:AlternateContent>
      </w:r>
      <w:r w:rsidR="00B25390">
        <w:rPr>
          <w:rFonts w:ascii="Times New Roman" w:eastAsia="Times New Roman" w:hAnsi="Times New Roman" w:cs="Times New Roman"/>
          <w:b/>
          <w:bCs/>
          <w:noProof/>
          <w:color w:val="743554"/>
          <w:sz w:val="30"/>
          <w:szCs w:val="30"/>
        </w:rPr>
        <w:drawing>
          <wp:inline distT="0" distB="0" distL="0" distR="0" wp14:anchorId="1A43E48A" wp14:editId="79D61FC5">
            <wp:extent cx="999858" cy="95291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 logo.jpg"/>
                    <pic:cNvPicPr/>
                  </pic:nvPicPr>
                  <pic:blipFill>
                    <a:blip r:embed="rId10">
                      <a:extLst>
                        <a:ext uri="{28A0092B-C50C-407E-A947-70E740481C1C}">
                          <a14:useLocalDpi xmlns:a14="http://schemas.microsoft.com/office/drawing/2010/main" val="0"/>
                        </a:ext>
                      </a:extLst>
                    </a:blip>
                    <a:stretch>
                      <a:fillRect/>
                    </a:stretch>
                  </pic:blipFill>
                  <pic:spPr>
                    <a:xfrm>
                      <a:off x="0" y="0"/>
                      <a:ext cx="1003993" cy="956857"/>
                    </a:xfrm>
                    <a:prstGeom prst="rect">
                      <a:avLst/>
                    </a:prstGeom>
                  </pic:spPr>
                </pic:pic>
              </a:graphicData>
            </a:graphic>
          </wp:inline>
        </w:drawing>
      </w:r>
    </w:p>
    <w:p w14:paraId="7B7AF4C6" w14:textId="7C84C16C" w:rsidR="00944FE6" w:rsidRPr="00B3390C" w:rsidRDefault="00944FE6" w:rsidP="003A08A2">
      <w:pPr>
        <w:shd w:val="clear" w:color="auto" w:fill="FFFFFF"/>
        <w:jc w:val="center"/>
        <w:rPr>
          <w:rFonts w:asciiTheme="majorHAnsi" w:eastAsia="Times New Roman" w:hAnsiTheme="majorHAnsi" w:cs="Times New Roman"/>
          <w:b/>
          <w:bCs/>
          <w:color w:val="7F7F7F" w:themeColor="text1" w:themeTint="80"/>
          <w:sz w:val="20"/>
          <w:szCs w:val="20"/>
        </w:rPr>
      </w:pPr>
      <w:r w:rsidRPr="00B3390C">
        <w:rPr>
          <w:rFonts w:asciiTheme="majorHAnsi" w:eastAsia="Times New Roman" w:hAnsiTheme="majorHAnsi" w:cs="Times New Roman"/>
          <w:b/>
          <w:bCs/>
          <w:color w:val="7F7F7F" w:themeColor="text1" w:themeTint="80"/>
          <w:sz w:val="20"/>
          <w:szCs w:val="20"/>
        </w:rPr>
        <w:t>Our Mission</w:t>
      </w:r>
    </w:p>
    <w:p w14:paraId="0C714114" w14:textId="5992CDBB" w:rsidR="00944FE6" w:rsidRPr="00B3390C" w:rsidRDefault="00944FE6" w:rsidP="00F4364C">
      <w:pPr>
        <w:shd w:val="clear" w:color="auto" w:fill="FFFFFF"/>
        <w:jc w:val="center"/>
        <w:rPr>
          <w:rFonts w:asciiTheme="majorHAnsi" w:eastAsia="Times New Roman" w:hAnsiTheme="majorHAnsi" w:cs="Times New Roman"/>
          <w:color w:val="7F7F7F" w:themeColor="text1" w:themeTint="80"/>
          <w:sz w:val="20"/>
          <w:szCs w:val="20"/>
        </w:rPr>
      </w:pPr>
      <w:r w:rsidRPr="00B3390C">
        <w:rPr>
          <w:rFonts w:asciiTheme="majorHAnsi" w:eastAsia="Times New Roman" w:hAnsiTheme="majorHAnsi" w:cs="Times New Roman"/>
          <w:color w:val="7F7F7F" w:themeColor="text1" w:themeTint="80"/>
          <w:sz w:val="20"/>
          <w:szCs w:val="20"/>
        </w:rPr>
        <w:t>NSC welcomes and empowers immigrants to thrive in our communities and pursue a just future.</w:t>
      </w:r>
    </w:p>
    <w:p w14:paraId="265A1BE1" w14:textId="77777777" w:rsidR="00944FE6" w:rsidRPr="00B3390C" w:rsidRDefault="00944FE6" w:rsidP="00BA47BE">
      <w:pPr>
        <w:shd w:val="clear" w:color="auto" w:fill="FFFFFF"/>
        <w:rPr>
          <w:rFonts w:asciiTheme="majorHAnsi" w:eastAsia="Times New Roman" w:hAnsiTheme="majorHAnsi" w:cs="Times New Roman"/>
          <w:color w:val="7F7F7F" w:themeColor="text1" w:themeTint="80"/>
          <w:sz w:val="20"/>
          <w:szCs w:val="20"/>
        </w:rPr>
      </w:pPr>
    </w:p>
    <w:p w14:paraId="5FFAEAB6" w14:textId="69EC460D" w:rsidR="00944FE6" w:rsidRPr="00B3390C" w:rsidRDefault="00944FE6" w:rsidP="00944FE6">
      <w:pPr>
        <w:shd w:val="clear" w:color="auto" w:fill="FFFFFF"/>
        <w:jc w:val="center"/>
        <w:rPr>
          <w:rFonts w:asciiTheme="majorHAnsi" w:eastAsia="Times New Roman" w:hAnsiTheme="majorHAnsi" w:cs="Times New Roman"/>
          <w:b/>
          <w:bCs/>
          <w:color w:val="7F7F7F" w:themeColor="text1" w:themeTint="80"/>
          <w:sz w:val="20"/>
          <w:szCs w:val="20"/>
        </w:rPr>
      </w:pPr>
      <w:r w:rsidRPr="00B3390C">
        <w:rPr>
          <w:rFonts w:asciiTheme="majorHAnsi" w:eastAsia="Times New Roman" w:hAnsiTheme="majorHAnsi" w:cs="Times New Roman"/>
          <w:b/>
          <w:bCs/>
          <w:color w:val="7F7F7F" w:themeColor="text1" w:themeTint="80"/>
          <w:sz w:val="20"/>
          <w:szCs w:val="20"/>
        </w:rPr>
        <w:t>About Us</w:t>
      </w:r>
    </w:p>
    <w:p w14:paraId="35E621D9" w14:textId="5DC30F18" w:rsidR="00BA47BE" w:rsidRPr="00B3390C" w:rsidRDefault="00BA47BE" w:rsidP="00B3390C">
      <w:pPr>
        <w:shd w:val="clear" w:color="auto" w:fill="FFFFFF"/>
        <w:jc w:val="both"/>
        <w:rPr>
          <w:rFonts w:asciiTheme="majorHAnsi" w:eastAsia="Times New Roman" w:hAnsiTheme="majorHAnsi" w:cs="Times New Roman"/>
          <w:color w:val="7F7F7F" w:themeColor="text1" w:themeTint="80"/>
          <w:sz w:val="20"/>
          <w:szCs w:val="20"/>
        </w:rPr>
      </w:pPr>
      <w:r w:rsidRPr="00B3390C">
        <w:rPr>
          <w:rFonts w:asciiTheme="majorHAnsi" w:eastAsia="Times New Roman" w:hAnsiTheme="majorHAnsi" w:cs="Times New Roman"/>
          <w:bCs/>
          <w:color w:val="7F7F7F" w:themeColor="text1" w:themeTint="80"/>
          <w:sz w:val="20"/>
          <w:szCs w:val="20"/>
        </w:rPr>
        <w:t xml:space="preserve">NSC provides comprehensive </w:t>
      </w:r>
      <w:r w:rsidR="00944FE6" w:rsidRPr="00B3390C">
        <w:rPr>
          <w:rFonts w:asciiTheme="majorHAnsi" w:eastAsia="Times New Roman" w:hAnsiTheme="majorHAnsi" w:cs="Times New Roman"/>
          <w:bCs/>
          <w:color w:val="7F7F7F" w:themeColor="text1" w:themeTint="80"/>
          <w:sz w:val="20"/>
          <w:szCs w:val="20"/>
        </w:rPr>
        <w:t xml:space="preserve">client-centered </w:t>
      </w:r>
      <w:r w:rsidRPr="00B3390C">
        <w:rPr>
          <w:rFonts w:asciiTheme="majorHAnsi" w:eastAsia="Times New Roman" w:hAnsiTheme="majorHAnsi" w:cs="Times New Roman"/>
          <w:bCs/>
          <w:color w:val="7F7F7F" w:themeColor="text1" w:themeTint="80"/>
          <w:sz w:val="20"/>
          <w:szCs w:val="20"/>
        </w:rPr>
        <w:t>services to immigrants and re</w:t>
      </w:r>
      <w:r w:rsidR="002855E6" w:rsidRPr="00B3390C">
        <w:rPr>
          <w:rFonts w:asciiTheme="majorHAnsi" w:eastAsia="Times New Roman" w:hAnsiTheme="majorHAnsi" w:cs="Times New Roman"/>
          <w:bCs/>
          <w:color w:val="7F7F7F" w:themeColor="text1" w:themeTint="80"/>
          <w:sz w:val="20"/>
          <w:szCs w:val="20"/>
        </w:rPr>
        <w:t xml:space="preserve">fugees. Our dedicated staff is </w:t>
      </w:r>
      <w:r w:rsidRPr="00B3390C">
        <w:rPr>
          <w:rFonts w:asciiTheme="majorHAnsi" w:eastAsia="Times New Roman" w:hAnsiTheme="majorHAnsi" w:cs="Times New Roman"/>
          <w:bCs/>
          <w:color w:val="7F7F7F" w:themeColor="text1" w:themeTint="80"/>
          <w:sz w:val="20"/>
          <w:szCs w:val="20"/>
        </w:rPr>
        <w:t>committed to ensuring that each of our clients receives high-quality holistic care and work</w:t>
      </w:r>
      <w:r w:rsidR="002855E6" w:rsidRPr="00B3390C">
        <w:rPr>
          <w:rFonts w:asciiTheme="majorHAnsi" w:eastAsia="Times New Roman" w:hAnsiTheme="majorHAnsi" w:cs="Times New Roman"/>
          <w:bCs/>
          <w:color w:val="7F7F7F" w:themeColor="text1" w:themeTint="80"/>
          <w:sz w:val="20"/>
          <w:szCs w:val="20"/>
        </w:rPr>
        <w:t>s</w:t>
      </w:r>
      <w:r w:rsidRPr="00B3390C">
        <w:rPr>
          <w:rFonts w:asciiTheme="majorHAnsi" w:eastAsia="Times New Roman" w:hAnsiTheme="majorHAnsi" w:cs="Times New Roman"/>
          <w:bCs/>
          <w:color w:val="7F7F7F" w:themeColor="text1" w:themeTint="80"/>
          <w:sz w:val="20"/>
          <w:szCs w:val="20"/>
        </w:rPr>
        <w:t xml:space="preserve"> together to refer clients to internal and external services based on the individual’s needs. </w:t>
      </w:r>
    </w:p>
    <w:p w14:paraId="75EA9AEA" w14:textId="77777777" w:rsidR="00F4364C" w:rsidRPr="003A08A2" w:rsidRDefault="00F4364C" w:rsidP="002855E6">
      <w:pPr>
        <w:shd w:val="clear" w:color="auto" w:fill="FFFFFF"/>
        <w:rPr>
          <w:rFonts w:asciiTheme="majorHAnsi" w:eastAsia="Times New Roman" w:hAnsiTheme="majorHAnsi" w:cs="Times New Roman"/>
          <w:sz w:val="20"/>
          <w:szCs w:val="20"/>
        </w:rPr>
      </w:pPr>
    </w:p>
    <w:p w14:paraId="20BDD688" w14:textId="6CA60F39" w:rsidR="00BA47BE" w:rsidRPr="00B3390C" w:rsidRDefault="00901CD1" w:rsidP="00F4364C">
      <w:pPr>
        <w:shd w:val="clear" w:color="auto" w:fill="EEECE1" w:themeFill="background2"/>
        <w:jc w:val="center"/>
        <w:rPr>
          <w:rFonts w:asciiTheme="majorHAnsi" w:eastAsia="Times New Roman" w:hAnsiTheme="majorHAnsi" w:cs="Times New Roman"/>
          <w:b/>
          <w:bCs/>
          <w:color w:val="7F7F7F" w:themeColor="text1" w:themeTint="80"/>
          <w:sz w:val="28"/>
          <w:szCs w:val="28"/>
        </w:rPr>
      </w:pPr>
      <w:r w:rsidRPr="00B3390C">
        <w:rPr>
          <w:rFonts w:asciiTheme="majorHAnsi" w:eastAsia="Times New Roman" w:hAnsiTheme="majorHAnsi" w:cs="Times New Roman"/>
          <w:b/>
          <w:bCs/>
          <w:color w:val="7F7F7F" w:themeColor="text1" w:themeTint="80"/>
          <w:sz w:val="28"/>
          <w:szCs w:val="28"/>
        </w:rPr>
        <w:t>No-Cost Services for Qualifying Clients</w:t>
      </w:r>
    </w:p>
    <w:p w14:paraId="39A30195" w14:textId="7FA28AA6" w:rsidR="00F4364C" w:rsidRPr="00B3390C" w:rsidRDefault="00F4364C" w:rsidP="00901CD1">
      <w:pPr>
        <w:shd w:val="clear" w:color="auto" w:fill="FFFFFF"/>
        <w:jc w:val="center"/>
        <w:rPr>
          <w:rFonts w:asciiTheme="majorHAnsi" w:eastAsia="Times New Roman" w:hAnsiTheme="majorHAnsi" w:cs="Times New Roman"/>
          <w:b/>
          <w:bCs/>
          <w:color w:val="7F7F7F" w:themeColor="text1" w:themeTint="80"/>
          <w:sz w:val="20"/>
          <w:szCs w:val="20"/>
        </w:rPr>
      </w:pPr>
    </w:p>
    <w:p w14:paraId="40DD06D8" w14:textId="0DC6F589" w:rsidR="00B3390C" w:rsidRPr="00081CF6" w:rsidRDefault="00B3390C" w:rsidP="00B3390C">
      <w:pPr>
        <w:shd w:val="clear" w:color="auto" w:fill="FFFFFF"/>
        <w:jc w:val="both"/>
        <w:rPr>
          <w:rFonts w:asciiTheme="majorHAnsi" w:eastAsia="Times New Roman" w:hAnsiTheme="majorHAnsi" w:cs="Times New Roman"/>
          <w:b/>
          <w:bCs/>
          <w:color w:val="7F7F7F" w:themeColor="text1" w:themeTint="80"/>
          <w:sz w:val="20"/>
          <w:szCs w:val="20"/>
        </w:rPr>
      </w:pPr>
      <w:r w:rsidRPr="00B3390C">
        <w:rPr>
          <w:rFonts w:asciiTheme="majorHAnsi" w:eastAsia="Times New Roman" w:hAnsiTheme="majorHAnsi" w:cs="Times New Roman"/>
          <w:b/>
          <w:bCs/>
          <w:color w:val="7F7F7F" w:themeColor="text1" w:themeTint="80"/>
          <w:sz w:val="20"/>
          <w:szCs w:val="20"/>
        </w:rPr>
        <w:t>Please Note:</w:t>
      </w:r>
      <w:r w:rsidRPr="00B3390C">
        <w:rPr>
          <w:rFonts w:asciiTheme="majorHAnsi" w:eastAsia="Times New Roman" w:hAnsiTheme="majorHAnsi" w:cs="Times New Roman"/>
          <w:bCs/>
          <w:color w:val="7F7F7F" w:themeColor="text1" w:themeTint="80"/>
          <w:sz w:val="20"/>
          <w:szCs w:val="20"/>
        </w:rPr>
        <w:t xml:space="preserve"> Although we do not currently provide general case management, NSC has multiple programs designed to meet the specific needs of immigrant and refugee clients. So that we can best direct your inquiry, please review our program summaries below. </w:t>
      </w:r>
      <w:r w:rsidRPr="00081CF6">
        <w:rPr>
          <w:rFonts w:asciiTheme="majorHAnsi" w:eastAsia="Times New Roman" w:hAnsiTheme="majorHAnsi" w:cs="Times New Roman"/>
          <w:b/>
          <w:bCs/>
          <w:color w:val="7F7F7F" w:themeColor="text1" w:themeTint="80"/>
          <w:sz w:val="20"/>
          <w:szCs w:val="20"/>
        </w:rPr>
        <w:t xml:space="preserve">If you have any questions about how to make an appropriate referral, please email the Wellness Coordinator, Gwen Soffer at </w:t>
      </w:r>
      <w:hyperlink r:id="rId11" w:history="1">
        <w:r w:rsidRPr="00081CF6">
          <w:rPr>
            <w:rStyle w:val="Hyperlink"/>
            <w:rFonts w:asciiTheme="majorHAnsi" w:eastAsia="Times New Roman" w:hAnsiTheme="majorHAnsi" w:cs="Times New Roman"/>
            <w:b/>
            <w:bCs/>
            <w:color w:val="7F7F7F" w:themeColor="text1" w:themeTint="80"/>
            <w:sz w:val="20"/>
            <w:szCs w:val="20"/>
            <w:u w:val="none"/>
          </w:rPr>
          <w:t>gsoffer@nscphila.org</w:t>
        </w:r>
      </w:hyperlink>
    </w:p>
    <w:p w14:paraId="5F19E63D" w14:textId="77777777" w:rsidR="00B3390C" w:rsidRDefault="00B3390C" w:rsidP="00B3390C">
      <w:pPr>
        <w:shd w:val="clear" w:color="auto" w:fill="FFFFFF"/>
        <w:rPr>
          <w:rFonts w:asciiTheme="majorHAnsi" w:eastAsia="Times New Roman" w:hAnsiTheme="majorHAnsi" w:cs="Times New Roman"/>
          <w:b/>
          <w:bCs/>
          <w:sz w:val="20"/>
          <w:szCs w:val="20"/>
        </w:rPr>
      </w:pPr>
    </w:p>
    <w:p w14:paraId="05943276" w14:textId="7EEA1461" w:rsidR="00F4364C" w:rsidRPr="00F4364C" w:rsidRDefault="00F4364C" w:rsidP="00F4364C">
      <w:pPr>
        <w:shd w:val="clear" w:color="auto" w:fill="EAF1DD" w:themeFill="accent3" w:themeFillTint="33"/>
        <w:jc w:val="center"/>
        <w:rPr>
          <w:rFonts w:asciiTheme="majorHAnsi" w:eastAsia="Times New Roman" w:hAnsiTheme="majorHAnsi" w:cs="Times New Roman"/>
          <w:b/>
          <w:bCs/>
          <w:color w:val="F79646" w:themeColor="accent6"/>
        </w:rPr>
      </w:pPr>
      <w:r w:rsidRPr="00F4364C">
        <w:rPr>
          <w:rFonts w:asciiTheme="majorHAnsi" w:eastAsia="Times New Roman" w:hAnsiTheme="majorHAnsi" w:cs="Times New Roman"/>
          <w:b/>
          <w:bCs/>
          <w:color w:val="F79646" w:themeColor="accent6"/>
        </w:rPr>
        <w:t>Resettlement Programs</w:t>
      </w:r>
    </w:p>
    <w:p w14:paraId="7879853A" w14:textId="77777777" w:rsidR="00944FE6" w:rsidRPr="00DF1A19" w:rsidRDefault="00944FE6" w:rsidP="00901CD1">
      <w:pPr>
        <w:shd w:val="clear" w:color="auto" w:fill="FFFFFF"/>
        <w:jc w:val="center"/>
        <w:rPr>
          <w:rFonts w:asciiTheme="majorHAnsi" w:eastAsia="Times New Roman" w:hAnsiTheme="majorHAnsi" w:cs="Segoe UI"/>
          <w:sz w:val="20"/>
          <w:szCs w:val="20"/>
        </w:rPr>
      </w:pPr>
    </w:p>
    <w:p w14:paraId="78E7ACE0" w14:textId="5800F0BE" w:rsidR="00AC3E84" w:rsidRPr="00B3390C" w:rsidRDefault="00BA47BE" w:rsidP="00BA47BE">
      <w:pPr>
        <w:shd w:val="clear" w:color="auto" w:fill="FFFFFF"/>
        <w:rPr>
          <w:rFonts w:asciiTheme="majorHAnsi" w:eastAsia="Times New Roman" w:hAnsiTheme="majorHAnsi" w:cs="Segoe UI"/>
          <w:b/>
          <w:color w:val="7F7F7F" w:themeColor="text1" w:themeTint="80"/>
          <w:sz w:val="20"/>
          <w:szCs w:val="20"/>
        </w:rPr>
      </w:pPr>
      <w:r w:rsidRPr="00B3390C">
        <w:rPr>
          <w:rFonts w:asciiTheme="majorHAnsi" w:eastAsia="Times New Roman" w:hAnsiTheme="majorHAnsi" w:cs="Times New Roman"/>
          <w:b/>
          <w:bCs/>
          <w:color w:val="7F7F7F" w:themeColor="text1" w:themeTint="80"/>
          <w:sz w:val="20"/>
          <w:szCs w:val="20"/>
        </w:rPr>
        <w:t>RESETTLEMENT</w:t>
      </w:r>
      <w:r w:rsidR="00944FE6" w:rsidRPr="00B3390C">
        <w:rPr>
          <w:rFonts w:asciiTheme="majorHAnsi" w:eastAsia="Times New Roman" w:hAnsiTheme="majorHAnsi" w:cs="Segoe UI"/>
          <w:b/>
          <w:color w:val="7F7F7F" w:themeColor="text1" w:themeTint="80"/>
          <w:sz w:val="20"/>
          <w:szCs w:val="20"/>
        </w:rPr>
        <w:t xml:space="preserve"> </w:t>
      </w:r>
      <w:r w:rsidR="00944FE6" w:rsidRPr="00B3390C">
        <w:rPr>
          <w:rFonts w:asciiTheme="majorHAnsi" w:eastAsia="Times New Roman" w:hAnsiTheme="majorHAnsi" w:cs="Segoe UI"/>
          <w:bCs/>
          <w:color w:val="7F7F7F" w:themeColor="text1" w:themeTint="80"/>
          <w:sz w:val="20"/>
          <w:szCs w:val="20"/>
        </w:rPr>
        <w:t>p</w:t>
      </w:r>
      <w:r w:rsidRPr="00B3390C">
        <w:rPr>
          <w:rFonts w:asciiTheme="majorHAnsi" w:eastAsia="Times New Roman" w:hAnsiTheme="majorHAnsi" w:cs="Times New Roman"/>
          <w:bCs/>
          <w:color w:val="7F7F7F" w:themeColor="text1" w:themeTint="80"/>
          <w:sz w:val="20"/>
          <w:szCs w:val="20"/>
        </w:rPr>
        <w:t>rovides comprehensive services to empower newly arrived refugees with support and skills necessary to achieve economic self-sufficiency and place them on a path toward integration. NSC will greet a refugee at the airport, take them to a furnished apartment, and provide a hot meal and food staples. Our team will help clients apply for Social Security cards, register for temporary benefits, enroll in school and English as a Second Language.</w:t>
      </w:r>
      <w:r w:rsidR="00B25390" w:rsidRPr="00B3390C">
        <w:rPr>
          <w:rFonts w:asciiTheme="majorHAnsi" w:eastAsia="Times New Roman" w:hAnsiTheme="majorHAnsi" w:cs="Times New Roman"/>
          <w:bCs/>
          <w:color w:val="7F7F7F" w:themeColor="text1" w:themeTint="80"/>
          <w:sz w:val="20"/>
          <w:szCs w:val="20"/>
        </w:rPr>
        <w:t xml:space="preserve"> Please contact Danielle</w:t>
      </w:r>
      <w:r w:rsidR="002855E6" w:rsidRPr="00B3390C">
        <w:rPr>
          <w:rFonts w:asciiTheme="majorHAnsi" w:eastAsia="Times New Roman" w:hAnsiTheme="majorHAnsi" w:cs="Times New Roman"/>
          <w:bCs/>
          <w:color w:val="7F7F7F" w:themeColor="text1" w:themeTint="80"/>
          <w:sz w:val="20"/>
          <w:szCs w:val="20"/>
        </w:rPr>
        <w:t xml:space="preserve"> Bossert at dbossert@nscphila.org.</w:t>
      </w:r>
    </w:p>
    <w:p w14:paraId="54DCFE09" w14:textId="77777777" w:rsidR="00901CD1" w:rsidRPr="00B3390C" w:rsidRDefault="00901CD1" w:rsidP="00AC3E84">
      <w:pPr>
        <w:shd w:val="clear" w:color="auto" w:fill="FFFFFF"/>
        <w:rPr>
          <w:rFonts w:asciiTheme="majorHAnsi" w:eastAsia="Times New Roman" w:hAnsiTheme="majorHAnsi" w:cs="Times New Roman"/>
          <w:b/>
          <w:color w:val="7F7F7F" w:themeColor="text1" w:themeTint="80"/>
          <w:sz w:val="20"/>
          <w:szCs w:val="20"/>
        </w:rPr>
      </w:pPr>
    </w:p>
    <w:p w14:paraId="6400C422" w14:textId="07341A8B" w:rsidR="00330F74" w:rsidRPr="00B3390C" w:rsidRDefault="00330F74" w:rsidP="00330F74">
      <w:pPr>
        <w:rPr>
          <w:rFonts w:asciiTheme="majorHAnsi" w:eastAsia="Times New Roman" w:hAnsiTheme="majorHAnsi" w:cs="Times New Roman"/>
          <w:color w:val="7F7F7F" w:themeColor="text1" w:themeTint="80"/>
          <w:sz w:val="20"/>
          <w:szCs w:val="20"/>
          <w:shd w:val="clear" w:color="auto" w:fill="FFFFFF"/>
        </w:rPr>
      </w:pPr>
      <w:r w:rsidRPr="00B3390C">
        <w:rPr>
          <w:rFonts w:asciiTheme="majorHAnsi" w:eastAsia="Times New Roman" w:hAnsiTheme="majorHAnsi" w:cs="Times New Roman"/>
          <w:b/>
          <w:color w:val="7F7F7F" w:themeColor="text1" w:themeTint="80"/>
          <w:sz w:val="20"/>
          <w:szCs w:val="20"/>
          <w:shd w:val="clear" w:color="auto" w:fill="FFFFFF"/>
        </w:rPr>
        <w:t>ADJUSTMENT OF STATUS ASSISTANCE</w:t>
      </w:r>
      <w:r w:rsidR="00944FE6" w:rsidRPr="00B3390C">
        <w:rPr>
          <w:rFonts w:asciiTheme="majorHAnsi" w:eastAsia="Times New Roman" w:hAnsiTheme="majorHAnsi" w:cs="Times New Roman"/>
          <w:b/>
          <w:color w:val="7F7F7F" w:themeColor="text1" w:themeTint="80"/>
          <w:sz w:val="20"/>
          <w:szCs w:val="20"/>
        </w:rPr>
        <w:t xml:space="preserve"> </w:t>
      </w:r>
      <w:r w:rsidR="00944FE6" w:rsidRPr="00B3390C">
        <w:rPr>
          <w:rFonts w:asciiTheme="majorHAnsi" w:eastAsia="Times New Roman" w:hAnsiTheme="majorHAnsi" w:cs="Times New Roman"/>
          <w:bCs/>
          <w:color w:val="7F7F7F" w:themeColor="text1" w:themeTint="80"/>
          <w:sz w:val="20"/>
          <w:szCs w:val="20"/>
        </w:rPr>
        <w:t>p</w:t>
      </w:r>
      <w:r w:rsidRPr="00B3390C">
        <w:rPr>
          <w:rFonts w:asciiTheme="majorHAnsi" w:eastAsia="Times New Roman" w:hAnsiTheme="majorHAnsi" w:cs="Times New Roman"/>
          <w:color w:val="7F7F7F" w:themeColor="text1" w:themeTint="80"/>
          <w:sz w:val="20"/>
          <w:szCs w:val="20"/>
          <w:shd w:val="clear" w:color="auto" w:fill="FFFFFF"/>
        </w:rPr>
        <w:t xml:space="preserve">rovides assistance to refugees to help them adjust their status to legal permanent residents.  This includes light case management to prepare the proper documentation and appointments with lawyers to assist in competing the I-485 application.  NSC also has some mechanisms for assisting clients in preparing for and applying for citizenship. Please contact Danielle Bossert at </w:t>
      </w:r>
      <w:hyperlink r:id="rId12" w:history="1">
        <w:r w:rsidR="00F4364C" w:rsidRPr="00B3390C">
          <w:rPr>
            <w:rStyle w:val="Hyperlink"/>
            <w:rFonts w:asciiTheme="majorHAnsi" w:eastAsia="Times New Roman" w:hAnsiTheme="majorHAnsi" w:cs="Times New Roman"/>
            <w:color w:val="7F7F7F" w:themeColor="text1" w:themeTint="80"/>
            <w:sz w:val="20"/>
            <w:szCs w:val="20"/>
            <w:u w:val="none"/>
            <w:shd w:val="clear" w:color="auto" w:fill="FFFFFF"/>
          </w:rPr>
          <w:t>dbossert@nscphila.org</w:t>
        </w:r>
      </w:hyperlink>
      <w:r w:rsidRPr="00B3390C">
        <w:rPr>
          <w:rFonts w:asciiTheme="majorHAnsi" w:eastAsia="Times New Roman" w:hAnsiTheme="majorHAnsi" w:cs="Times New Roman"/>
          <w:color w:val="7F7F7F" w:themeColor="text1" w:themeTint="80"/>
          <w:sz w:val="20"/>
          <w:szCs w:val="20"/>
          <w:shd w:val="clear" w:color="auto" w:fill="FFFFFF"/>
        </w:rPr>
        <w:t>.</w:t>
      </w:r>
    </w:p>
    <w:p w14:paraId="74EB0D60" w14:textId="786D15A1" w:rsidR="00F4364C" w:rsidRDefault="00F4364C" w:rsidP="00330F74">
      <w:pPr>
        <w:rPr>
          <w:rFonts w:asciiTheme="majorHAnsi" w:eastAsia="Times New Roman" w:hAnsiTheme="majorHAnsi" w:cs="Times New Roman"/>
          <w:color w:val="000000"/>
          <w:sz w:val="20"/>
          <w:szCs w:val="20"/>
          <w:shd w:val="clear" w:color="auto" w:fill="FFFFFF"/>
        </w:rPr>
      </w:pPr>
    </w:p>
    <w:p w14:paraId="3C81A9ED" w14:textId="200BDC65" w:rsidR="00F4364C" w:rsidRPr="00F4364C" w:rsidRDefault="00F4364C" w:rsidP="00F4364C">
      <w:pPr>
        <w:shd w:val="clear" w:color="auto" w:fill="EAF1DD" w:themeFill="accent3" w:themeFillTint="33"/>
        <w:jc w:val="center"/>
        <w:rPr>
          <w:rFonts w:asciiTheme="majorHAnsi" w:eastAsia="Times New Roman" w:hAnsiTheme="majorHAnsi" w:cs="Times New Roman"/>
          <w:b/>
          <w:bCs/>
          <w:color w:val="F79646" w:themeColor="accent6"/>
        </w:rPr>
      </w:pPr>
      <w:r w:rsidRPr="00F4364C">
        <w:rPr>
          <w:rFonts w:asciiTheme="majorHAnsi" w:eastAsia="Times New Roman" w:hAnsiTheme="majorHAnsi" w:cs="Times New Roman"/>
          <w:b/>
          <w:bCs/>
          <w:color w:val="F79646" w:themeColor="accent6"/>
        </w:rPr>
        <w:t>Employment Programs</w:t>
      </w:r>
    </w:p>
    <w:p w14:paraId="6705728F" w14:textId="77777777" w:rsidR="00F4364C" w:rsidRPr="00DF1A19" w:rsidRDefault="00F4364C" w:rsidP="00AC3E84">
      <w:pPr>
        <w:shd w:val="clear" w:color="auto" w:fill="FFFFFF"/>
        <w:rPr>
          <w:rFonts w:asciiTheme="majorHAnsi" w:eastAsia="Times New Roman" w:hAnsiTheme="majorHAnsi" w:cs="Times New Roman"/>
          <w:b/>
          <w:sz w:val="20"/>
          <w:szCs w:val="20"/>
        </w:rPr>
      </w:pPr>
    </w:p>
    <w:p w14:paraId="408B2CE5" w14:textId="02B093EC" w:rsidR="00EB2117" w:rsidRPr="00B3390C" w:rsidRDefault="00B9413E" w:rsidP="00B25390">
      <w:pPr>
        <w:shd w:val="clear" w:color="auto" w:fill="FFFFFF"/>
        <w:rPr>
          <w:rFonts w:asciiTheme="majorHAnsi" w:eastAsia="Times New Roman" w:hAnsiTheme="majorHAnsi" w:cs="Times New Roman"/>
          <w:color w:val="7F7F7F" w:themeColor="text1" w:themeTint="80"/>
          <w:sz w:val="20"/>
          <w:szCs w:val="20"/>
        </w:rPr>
      </w:pPr>
      <w:r w:rsidRPr="00B3390C">
        <w:rPr>
          <w:rFonts w:asciiTheme="majorHAnsi" w:eastAsia="Times New Roman" w:hAnsiTheme="majorHAnsi" w:cs="Times New Roman"/>
          <w:b/>
          <w:color w:val="7F7F7F" w:themeColor="text1" w:themeTint="80"/>
          <w:sz w:val="20"/>
          <w:szCs w:val="20"/>
        </w:rPr>
        <w:t>MATCHING GRANT</w:t>
      </w:r>
      <w:r w:rsidR="00F4364C" w:rsidRPr="00B3390C">
        <w:rPr>
          <w:rFonts w:asciiTheme="majorHAnsi" w:eastAsia="Times New Roman" w:hAnsiTheme="majorHAnsi" w:cs="Times New Roman"/>
          <w:b/>
          <w:color w:val="7F7F7F" w:themeColor="text1" w:themeTint="80"/>
          <w:sz w:val="20"/>
          <w:szCs w:val="20"/>
        </w:rPr>
        <w:t xml:space="preserve"> (MG)</w:t>
      </w:r>
      <w:r w:rsidR="00944FE6" w:rsidRPr="00B3390C">
        <w:rPr>
          <w:rFonts w:asciiTheme="majorHAnsi" w:eastAsia="Times New Roman" w:hAnsiTheme="majorHAnsi" w:cs="Times New Roman"/>
          <w:b/>
          <w:color w:val="7F7F7F" w:themeColor="text1" w:themeTint="80"/>
          <w:sz w:val="20"/>
          <w:szCs w:val="20"/>
        </w:rPr>
        <w:t xml:space="preserve"> </w:t>
      </w:r>
      <w:r w:rsidR="00AC3E84" w:rsidRPr="00B3390C">
        <w:rPr>
          <w:rFonts w:asciiTheme="majorHAnsi" w:eastAsia="Times New Roman" w:hAnsiTheme="majorHAnsi" w:cs="Times New Roman"/>
          <w:color w:val="7F7F7F" w:themeColor="text1" w:themeTint="80"/>
          <w:sz w:val="20"/>
          <w:szCs w:val="20"/>
        </w:rPr>
        <w:t>help</w:t>
      </w:r>
      <w:r w:rsidR="00944FE6" w:rsidRPr="00B3390C">
        <w:rPr>
          <w:rFonts w:asciiTheme="majorHAnsi" w:eastAsia="Times New Roman" w:hAnsiTheme="majorHAnsi" w:cs="Times New Roman"/>
          <w:color w:val="7F7F7F" w:themeColor="text1" w:themeTint="80"/>
          <w:sz w:val="20"/>
          <w:szCs w:val="20"/>
        </w:rPr>
        <w:t>s</w:t>
      </w:r>
      <w:r w:rsidR="00AC3E84" w:rsidRPr="00B3390C">
        <w:rPr>
          <w:rFonts w:asciiTheme="majorHAnsi" w:eastAsia="Times New Roman" w:hAnsiTheme="majorHAnsi" w:cs="Times New Roman"/>
          <w:color w:val="7F7F7F" w:themeColor="text1" w:themeTint="80"/>
          <w:sz w:val="20"/>
          <w:szCs w:val="20"/>
        </w:rPr>
        <w:t xml:space="preserve"> enrollees attain economic self-sufficiency through the provision of comprehensive case management and services leading to employment within 120 to 180 days after their date of eligibility for the program. The client must achieve self-sufficiency without accessing public cash assistance. Enrollment is available to all Office of Refugee Resettlement (ORR) eligible populations meeting the minimum employability requirements; however, clients must be enrolled within 90 days of becoming eligible to ensure adequate services are provided and self-sufficiency is achieved and maintained within the period of eligibility.</w:t>
      </w:r>
      <w:r w:rsidR="00B25390" w:rsidRPr="00B3390C">
        <w:rPr>
          <w:rFonts w:asciiTheme="majorHAnsi" w:eastAsia="Times New Roman" w:hAnsiTheme="majorHAnsi" w:cs="Times New Roman"/>
          <w:color w:val="7F7F7F" w:themeColor="text1" w:themeTint="80"/>
          <w:sz w:val="20"/>
          <w:szCs w:val="20"/>
        </w:rPr>
        <w:t xml:space="preserve"> Please contact Tiffany Thom</w:t>
      </w:r>
      <w:r w:rsidR="002E0062" w:rsidRPr="00B3390C">
        <w:rPr>
          <w:rFonts w:asciiTheme="majorHAnsi" w:eastAsia="Times New Roman" w:hAnsiTheme="majorHAnsi" w:cs="Times New Roman"/>
          <w:color w:val="7F7F7F" w:themeColor="text1" w:themeTint="80"/>
          <w:sz w:val="20"/>
          <w:szCs w:val="20"/>
        </w:rPr>
        <w:t>p</w:t>
      </w:r>
      <w:r w:rsidR="00B25390" w:rsidRPr="00B3390C">
        <w:rPr>
          <w:rFonts w:asciiTheme="majorHAnsi" w:eastAsia="Times New Roman" w:hAnsiTheme="majorHAnsi" w:cs="Times New Roman"/>
          <w:color w:val="7F7F7F" w:themeColor="text1" w:themeTint="80"/>
          <w:sz w:val="20"/>
          <w:szCs w:val="20"/>
        </w:rPr>
        <w:t xml:space="preserve">son at </w:t>
      </w:r>
      <w:hyperlink r:id="rId13" w:history="1">
        <w:r w:rsidR="00F4364C" w:rsidRPr="00B3390C">
          <w:rPr>
            <w:rStyle w:val="Hyperlink"/>
            <w:rFonts w:asciiTheme="majorHAnsi" w:eastAsia="Times New Roman" w:hAnsiTheme="majorHAnsi" w:cs="Times New Roman"/>
            <w:color w:val="7F7F7F" w:themeColor="text1" w:themeTint="80"/>
            <w:sz w:val="20"/>
            <w:szCs w:val="20"/>
            <w:u w:val="none"/>
          </w:rPr>
          <w:t>tthompson@nscphila.org</w:t>
        </w:r>
      </w:hyperlink>
      <w:r w:rsidR="00BC0D10" w:rsidRPr="00B3390C">
        <w:rPr>
          <w:rFonts w:asciiTheme="majorHAnsi" w:eastAsia="Times New Roman" w:hAnsiTheme="majorHAnsi" w:cs="Times New Roman"/>
          <w:color w:val="7F7F7F" w:themeColor="text1" w:themeTint="80"/>
          <w:sz w:val="20"/>
          <w:szCs w:val="20"/>
        </w:rPr>
        <w:t>.</w:t>
      </w:r>
    </w:p>
    <w:p w14:paraId="7416F245" w14:textId="63B11998" w:rsidR="00F4364C" w:rsidRPr="00B3390C" w:rsidRDefault="00F4364C" w:rsidP="00B25390">
      <w:pPr>
        <w:shd w:val="clear" w:color="auto" w:fill="FFFFFF"/>
        <w:rPr>
          <w:rFonts w:asciiTheme="majorHAnsi" w:eastAsia="Times New Roman" w:hAnsiTheme="majorHAnsi" w:cs="Times New Roman"/>
          <w:b/>
          <w:bCs/>
          <w:color w:val="7F7F7F" w:themeColor="text1" w:themeTint="80"/>
          <w:sz w:val="20"/>
          <w:szCs w:val="20"/>
        </w:rPr>
      </w:pPr>
    </w:p>
    <w:p w14:paraId="1C2FB7DC" w14:textId="447357E9" w:rsidR="00F4364C" w:rsidRPr="00B3390C" w:rsidRDefault="00F4364C" w:rsidP="00B25390">
      <w:pPr>
        <w:shd w:val="clear" w:color="auto" w:fill="FFFFFF"/>
        <w:rPr>
          <w:rFonts w:asciiTheme="majorHAnsi" w:eastAsia="Times New Roman" w:hAnsiTheme="majorHAnsi" w:cs="Times New Roman"/>
          <w:b/>
          <w:bCs/>
          <w:color w:val="7F7F7F" w:themeColor="text1" w:themeTint="80"/>
          <w:sz w:val="20"/>
          <w:szCs w:val="20"/>
        </w:rPr>
      </w:pPr>
      <w:r w:rsidRPr="00B3390C">
        <w:rPr>
          <w:rFonts w:asciiTheme="majorHAnsi" w:eastAsia="Times New Roman" w:hAnsiTheme="majorHAnsi" w:cs="Times New Roman"/>
          <w:b/>
          <w:bCs/>
          <w:color w:val="7F7F7F" w:themeColor="text1" w:themeTint="80"/>
          <w:sz w:val="20"/>
          <w:szCs w:val="20"/>
        </w:rPr>
        <w:t>Employment Readiness Program (ERP)</w:t>
      </w:r>
      <w:r w:rsidR="00B3390C" w:rsidRPr="00B3390C">
        <w:rPr>
          <w:rFonts w:asciiTheme="majorHAnsi" w:eastAsia="Times New Roman" w:hAnsiTheme="majorHAnsi" w:cs="Times New Roman"/>
          <w:b/>
          <w:bCs/>
          <w:color w:val="7F7F7F" w:themeColor="text1" w:themeTint="80"/>
          <w:sz w:val="20"/>
          <w:szCs w:val="20"/>
        </w:rPr>
        <w:t xml:space="preserve"> </w:t>
      </w:r>
      <w:r w:rsidR="00B3390C" w:rsidRPr="00B3390C">
        <w:rPr>
          <w:rFonts w:eastAsia="Times New Roman" w:cstheme="minorHAnsi"/>
          <w:color w:val="7F7F7F" w:themeColor="text1" w:themeTint="80"/>
          <w:sz w:val="20"/>
          <w:szCs w:val="20"/>
        </w:rPr>
        <w:t>The Employment Readiness and Placement (ERP) team extends post-resettlement services to refugees</w:t>
      </w:r>
      <w:r w:rsidR="008855B7">
        <w:rPr>
          <w:rFonts w:eastAsia="Times New Roman" w:cstheme="minorHAnsi"/>
          <w:color w:val="7F7F7F" w:themeColor="text1" w:themeTint="80"/>
          <w:sz w:val="20"/>
          <w:szCs w:val="20"/>
        </w:rPr>
        <w:t xml:space="preserve"> and </w:t>
      </w:r>
      <w:r w:rsidR="00B3390C" w:rsidRPr="00B3390C">
        <w:rPr>
          <w:rFonts w:eastAsia="Times New Roman" w:cstheme="minorHAnsi"/>
          <w:color w:val="7F7F7F" w:themeColor="text1" w:themeTint="80"/>
          <w:sz w:val="20"/>
          <w:szCs w:val="20"/>
        </w:rPr>
        <w:t>asylees</w:t>
      </w:r>
      <w:r w:rsidR="008855B7">
        <w:rPr>
          <w:rFonts w:eastAsia="Times New Roman" w:cstheme="minorHAnsi"/>
          <w:color w:val="7F7F7F" w:themeColor="text1" w:themeTint="80"/>
          <w:sz w:val="20"/>
          <w:szCs w:val="20"/>
        </w:rPr>
        <w:t xml:space="preserve"> </w:t>
      </w:r>
      <w:r w:rsidR="00B3390C" w:rsidRPr="00B3390C">
        <w:rPr>
          <w:rFonts w:eastAsia="Times New Roman" w:cstheme="minorHAnsi"/>
          <w:color w:val="7F7F7F" w:themeColor="text1" w:themeTint="80"/>
          <w:sz w:val="20"/>
          <w:szCs w:val="20"/>
        </w:rPr>
        <w:t>who have been in the United States within 5 years.</w:t>
      </w:r>
    </w:p>
    <w:p w14:paraId="03E36DF3" w14:textId="77777777" w:rsidR="00B3390C" w:rsidRPr="00B3390C" w:rsidRDefault="00B3390C" w:rsidP="00B25390">
      <w:pPr>
        <w:shd w:val="clear" w:color="auto" w:fill="FFFFFF"/>
        <w:rPr>
          <w:rFonts w:asciiTheme="majorHAnsi" w:eastAsia="Times New Roman" w:hAnsiTheme="majorHAnsi" w:cs="Times New Roman"/>
          <w:b/>
          <w:bCs/>
          <w:color w:val="7F7F7F" w:themeColor="text1" w:themeTint="80"/>
          <w:sz w:val="20"/>
          <w:szCs w:val="20"/>
        </w:rPr>
      </w:pPr>
    </w:p>
    <w:p w14:paraId="5E574BA6" w14:textId="5BF21083" w:rsidR="00B3390C" w:rsidRPr="00B3390C" w:rsidRDefault="00B3390C" w:rsidP="00B3390C">
      <w:pPr>
        <w:shd w:val="clear" w:color="auto" w:fill="FFFFFF"/>
        <w:textAlignment w:val="baseline"/>
        <w:rPr>
          <w:rFonts w:eastAsia="Times New Roman" w:cstheme="minorHAnsi"/>
          <w:color w:val="7F7F7F" w:themeColor="text1" w:themeTint="80"/>
          <w:sz w:val="20"/>
          <w:szCs w:val="20"/>
        </w:rPr>
      </w:pPr>
      <w:r w:rsidRPr="00B3390C">
        <w:rPr>
          <w:rFonts w:eastAsia="Times New Roman" w:cstheme="minorHAnsi"/>
          <w:b/>
          <w:bCs/>
          <w:color w:val="7F7F7F" w:themeColor="text1" w:themeTint="80"/>
          <w:sz w:val="20"/>
          <w:szCs w:val="20"/>
        </w:rPr>
        <w:t>Youth Career Readiness Program</w:t>
      </w:r>
      <w:r w:rsidRPr="00B3390C">
        <w:rPr>
          <w:rFonts w:eastAsia="Times New Roman" w:cstheme="minorHAnsi"/>
          <w:color w:val="7F7F7F" w:themeColor="text1" w:themeTint="80"/>
          <w:sz w:val="20"/>
          <w:szCs w:val="20"/>
        </w:rPr>
        <w:t xml:space="preserve"> (YCRP) assists youth with and without their secondary credential in achieving their goals, earning a family sustaining wage, and excelling in Philadelphia. The program is geared specifically towards English Language Learners and begins with intensive ESL courses to prepare youth to begin for the next steps in their careers. YCRP provides the opportunity for youth ages 16-24 who reside in Philadelphia and are work authorized to obtain an industry recognized credential.  Please contact Kate Mensinger at kmensinger@nscphila.org.</w:t>
      </w:r>
    </w:p>
    <w:p w14:paraId="4C012185" w14:textId="55FE01C2" w:rsidR="00F4364C" w:rsidRPr="00F4364C" w:rsidRDefault="00F4364C" w:rsidP="00B25390">
      <w:pPr>
        <w:shd w:val="clear" w:color="auto" w:fill="FFFFFF"/>
        <w:rPr>
          <w:rFonts w:asciiTheme="majorHAnsi" w:eastAsia="Times New Roman" w:hAnsiTheme="majorHAnsi" w:cs="Times New Roman"/>
          <w:b/>
          <w:bCs/>
          <w:sz w:val="20"/>
          <w:szCs w:val="20"/>
        </w:rPr>
      </w:pPr>
    </w:p>
    <w:p w14:paraId="2AB65960" w14:textId="541EB57A" w:rsidR="00F4364C" w:rsidRDefault="00F4364C" w:rsidP="00B25390">
      <w:pPr>
        <w:shd w:val="clear" w:color="auto" w:fill="FFFFFF"/>
        <w:rPr>
          <w:rFonts w:asciiTheme="majorHAnsi" w:eastAsia="Times New Roman" w:hAnsiTheme="majorHAnsi" w:cs="Times New Roman"/>
          <w:sz w:val="20"/>
          <w:szCs w:val="20"/>
        </w:rPr>
      </w:pPr>
    </w:p>
    <w:p w14:paraId="3924DEF7" w14:textId="568A74CF" w:rsidR="00F4364C" w:rsidRDefault="00F4364C" w:rsidP="00B25390">
      <w:pPr>
        <w:shd w:val="clear" w:color="auto" w:fill="FFFFFF"/>
        <w:rPr>
          <w:rFonts w:asciiTheme="majorHAnsi" w:eastAsia="Times New Roman" w:hAnsiTheme="majorHAnsi" w:cs="Times New Roman"/>
          <w:sz w:val="20"/>
          <w:szCs w:val="20"/>
        </w:rPr>
      </w:pPr>
    </w:p>
    <w:p w14:paraId="0F6E6E64" w14:textId="77777777" w:rsidR="00F4364C" w:rsidRPr="00F4364C" w:rsidRDefault="00F4364C" w:rsidP="00F4364C">
      <w:pPr>
        <w:shd w:val="clear" w:color="auto" w:fill="EAF1DD" w:themeFill="accent3" w:themeFillTint="33"/>
        <w:jc w:val="center"/>
        <w:rPr>
          <w:rFonts w:asciiTheme="majorHAnsi" w:eastAsia="Times New Roman" w:hAnsiTheme="majorHAnsi" w:cs="Segoe UI"/>
          <w:b/>
          <w:bCs/>
          <w:color w:val="F79646" w:themeColor="accent6"/>
        </w:rPr>
      </w:pPr>
      <w:r w:rsidRPr="00F4364C">
        <w:rPr>
          <w:rFonts w:asciiTheme="majorHAnsi" w:eastAsia="Times New Roman" w:hAnsiTheme="majorHAnsi" w:cs="Segoe UI"/>
          <w:b/>
          <w:bCs/>
          <w:color w:val="F79646" w:themeColor="accent6"/>
        </w:rPr>
        <w:lastRenderedPageBreak/>
        <w:t>Survivor Services Programs</w:t>
      </w:r>
    </w:p>
    <w:p w14:paraId="1A8D9CE4" w14:textId="77777777" w:rsidR="00F4364C" w:rsidRPr="00DF1A19" w:rsidRDefault="00F4364C" w:rsidP="00F4364C">
      <w:pPr>
        <w:shd w:val="clear" w:color="auto" w:fill="FFFFFF"/>
        <w:rPr>
          <w:rFonts w:asciiTheme="majorHAnsi" w:eastAsia="Times New Roman" w:hAnsiTheme="majorHAnsi" w:cs="Segoe UI"/>
          <w:sz w:val="20"/>
          <w:szCs w:val="20"/>
        </w:rPr>
      </w:pPr>
    </w:p>
    <w:p w14:paraId="45C890E6" w14:textId="77777777" w:rsidR="00F4364C" w:rsidRPr="00B3390C" w:rsidRDefault="00F4364C" w:rsidP="00F4364C">
      <w:pPr>
        <w:shd w:val="clear" w:color="auto" w:fill="FFFFFF"/>
        <w:rPr>
          <w:rFonts w:asciiTheme="majorHAnsi" w:eastAsia="Times New Roman" w:hAnsiTheme="majorHAnsi" w:cs="Segoe UI"/>
          <w:b/>
          <w:color w:val="7F7F7F" w:themeColor="text1" w:themeTint="80"/>
          <w:sz w:val="20"/>
          <w:szCs w:val="20"/>
        </w:rPr>
      </w:pPr>
      <w:r w:rsidRPr="00B3390C">
        <w:rPr>
          <w:rFonts w:asciiTheme="majorHAnsi" w:eastAsia="Times New Roman" w:hAnsiTheme="majorHAnsi" w:cs="Times New Roman"/>
          <w:b/>
          <w:bCs/>
          <w:color w:val="7F7F7F" w:themeColor="text1" w:themeTint="80"/>
          <w:sz w:val="20"/>
          <w:szCs w:val="20"/>
        </w:rPr>
        <w:t>PHILADELPHIA PARTNERSHIP FOR RESILIENCE (PPR)</w:t>
      </w:r>
      <w:r w:rsidRPr="00B3390C">
        <w:rPr>
          <w:rFonts w:asciiTheme="majorHAnsi" w:eastAsia="Times New Roman" w:hAnsiTheme="majorHAnsi" w:cs="Segoe UI"/>
          <w:bCs/>
          <w:color w:val="7F7F7F" w:themeColor="text1" w:themeTint="80"/>
          <w:sz w:val="20"/>
          <w:szCs w:val="20"/>
        </w:rPr>
        <w:t xml:space="preserve">, </w:t>
      </w:r>
      <w:r w:rsidRPr="00B3390C">
        <w:rPr>
          <w:rFonts w:asciiTheme="majorHAnsi" w:eastAsia="Times New Roman" w:hAnsiTheme="majorHAnsi" w:cs="Arial"/>
          <w:color w:val="7F7F7F" w:themeColor="text1" w:themeTint="80"/>
          <w:sz w:val="20"/>
          <w:szCs w:val="20"/>
          <w:shd w:val="clear" w:color="auto" w:fill="FFFFFF"/>
        </w:rPr>
        <w:t>a collaborative program between Nationalities Service Center and HIAS Pennsylvania, is the only survivors of torture program in Pennsylvania. PPR offers torture survivors and their families with access to comprehensive and culturally appropriate services such as case management, legal services, group work, mental health and art-based services and advocacy projects through in-house programs and referrals to outside agencies</w:t>
      </w:r>
      <w:r w:rsidRPr="00B3390C">
        <w:rPr>
          <w:rFonts w:asciiTheme="majorHAnsi" w:eastAsia="Times New Roman" w:hAnsiTheme="majorHAnsi" w:cs="Times New Roman"/>
          <w:color w:val="7F7F7F" w:themeColor="text1" w:themeTint="80"/>
          <w:sz w:val="20"/>
          <w:szCs w:val="20"/>
          <w:shd w:val="clear" w:color="auto" w:fill="FFFFFF"/>
        </w:rPr>
        <w:t>.  Please contact Cathy Jeong at cjeong@nscphila.org.</w:t>
      </w:r>
    </w:p>
    <w:p w14:paraId="3A6B98A1" w14:textId="77777777" w:rsidR="00F4364C" w:rsidRPr="00B3390C" w:rsidRDefault="00F4364C" w:rsidP="00F4364C">
      <w:pPr>
        <w:shd w:val="clear" w:color="auto" w:fill="FFFFFF"/>
        <w:rPr>
          <w:rFonts w:asciiTheme="majorHAnsi" w:eastAsia="Times New Roman" w:hAnsiTheme="majorHAnsi" w:cs="Segoe UI"/>
          <w:color w:val="7F7F7F" w:themeColor="text1" w:themeTint="80"/>
          <w:sz w:val="20"/>
          <w:szCs w:val="20"/>
        </w:rPr>
      </w:pPr>
      <w:r w:rsidRPr="00B3390C">
        <w:rPr>
          <w:rFonts w:asciiTheme="majorHAnsi" w:eastAsia="Times New Roman" w:hAnsiTheme="majorHAnsi" w:cs="Segoe UI"/>
          <w:color w:val="7F7F7F" w:themeColor="text1" w:themeTint="80"/>
          <w:sz w:val="20"/>
          <w:szCs w:val="20"/>
        </w:rPr>
        <w:t> </w:t>
      </w:r>
    </w:p>
    <w:p w14:paraId="4CCB207E" w14:textId="77777777" w:rsidR="00F4364C" w:rsidRPr="00B3390C" w:rsidRDefault="00F4364C" w:rsidP="00F4364C">
      <w:pPr>
        <w:shd w:val="clear" w:color="auto" w:fill="FFFFFF"/>
        <w:rPr>
          <w:rFonts w:asciiTheme="majorHAnsi" w:eastAsia="Times New Roman" w:hAnsiTheme="majorHAnsi" w:cs="Times New Roman"/>
          <w:b/>
          <w:bCs/>
          <w:color w:val="7F7F7F" w:themeColor="text1" w:themeTint="80"/>
          <w:sz w:val="20"/>
          <w:szCs w:val="20"/>
        </w:rPr>
      </w:pPr>
      <w:r w:rsidRPr="00B3390C">
        <w:rPr>
          <w:rFonts w:asciiTheme="majorHAnsi" w:eastAsia="Times New Roman" w:hAnsiTheme="majorHAnsi" w:cs="Times New Roman"/>
          <w:b/>
          <w:bCs/>
          <w:color w:val="7F7F7F" w:themeColor="text1" w:themeTint="80"/>
          <w:sz w:val="20"/>
          <w:szCs w:val="20"/>
        </w:rPr>
        <w:t xml:space="preserve">BRIDGE TO WELLNESS </w:t>
      </w:r>
      <w:r w:rsidRPr="00B3390C">
        <w:rPr>
          <w:rFonts w:asciiTheme="majorHAnsi" w:eastAsia="Times New Roman" w:hAnsiTheme="majorHAnsi" w:cs="Times New Roman"/>
          <w:color w:val="7F7F7F" w:themeColor="text1" w:themeTint="80"/>
          <w:sz w:val="20"/>
          <w:szCs w:val="20"/>
        </w:rPr>
        <w:t xml:space="preserve">provides case management to immigrant survivors of crimes and their families through the use of a trauma-informed empowerment-based model. The program ensures survivors have access to comprehensive medical, legal, social and mental health services in order to promote self- sufficiency and achievement of client-developed goals. Please contact Brenda Gorski at </w:t>
      </w:r>
      <w:hyperlink r:id="rId14" w:history="1">
        <w:r w:rsidRPr="00B3390C">
          <w:rPr>
            <w:rStyle w:val="Hyperlink"/>
            <w:rFonts w:asciiTheme="majorHAnsi" w:eastAsia="Times New Roman" w:hAnsiTheme="majorHAnsi" w:cs="Times New Roman"/>
            <w:color w:val="7F7F7F" w:themeColor="text1" w:themeTint="80"/>
            <w:sz w:val="20"/>
            <w:szCs w:val="20"/>
            <w:u w:val="none"/>
          </w:rPr>
          <w:t>bgorski@nscphila.org</w:t>
        </w:r>
      </w:hyperlink>
      <w:r w:rsidRPr="00B3390C">
        <w:rPr>
          <w:rFonts w:asciiTheme="majorHAnsi" w:eastAsia="Times New Roman" w:hAnsiTheme="majorHAnsi" w:cs="Times New Roman"/>
          <w:color w:val="7F7F7F" w:themeColor="text1" w:themeTint="80"/>
          <w:sz w:val="20"/>
          <w:szCs w:val="20"/>
        </w:rPr>
        <w:t>.</w:t>
      </w:r>
    </w:p>
    <w:p w14:paraId="27AA70F8" w14:textId="77777777" w:rsidR="00F4364C" w:rsidRPr="00B3390C" w:rsidRDefault="00F4364C" w:rsidP="00F4364C">
      <w:pPr>
        <w:shd w:val="clear" w:color="auto" w:fill="FFFFFF"/>
        <w:rPr>
          <w:rFonts w:asciiTheme="majorHAnsi" w:eastAsia="Times New Roman" w:hAnsiTheme="majorHAnsi" w:cs="Times New Roman"/>
          <w:color w:val="7F7F7F" w:themeColor="text1" w:themeTint="80"/>
          <w:sz w:val="20"/>
          <w:szCs w:val="20"/>
        </w:rPr>
      </w:pPr>
    </w:p>
    <w:p w14:paraId="50BCA2D9" w14:textId="7F06B08F" w:rsidR="00F4364C" w:rsidRPr="00B3390C" w:rsidRDefault="00F4364C" w:rsidP="00F4364C">
      <w:pPr>
        <w:shd w:val="clear" w:color="auto" w:fill="FFFFFF"/>
        <w:rPr>
          <w:rFonts w:asciiTheme="majorHAnsi" w:eastAsia="Times New Roman" w:hAnsiTheme="majorHAnsi" w:cs="Segoe UI"/>
          <w:b/>
          <w:color w:val="7F7F7F" w:themeColor="text1" w:themeTint="80"/>
          <w:sz w:val="20"/>
          <w:szCs w:val="20"/>
        </w:rPr>
      </w:pPr>
      <w:r w:rsidRPr="00B3390C">
        <w:rPr>
          <w:rFonts w:asciiTheme="majorHAnsi" w:eastAsia="Times New Roman" w:hAnsiTheme="majorHAnsi" w:cs="Times New Roman"/>
          <w:b/>
          <w:bCs/>
          <w:color w:val="7F7F7F" w:themeColor="text1" w:themeTint="80"/>
          <w:sz w:val="20"/>
          <w:szCs w:val="20"/>
        </w:rPr>
        <w:t>ANTI-HUMAN TRAFFICKING</w:t>
      </w:r>
      <w:r w:rsidRPr="00B3390C">
        <w:rPr>
          <w:rFonts w:asciiTheme="majorHAnsi" w:eastAsia="Times New Roman" w:hAnsiTheme="majorHAnsi" w:cs="Times New Roman"/>
          <w:color w:val="7F7F7F" w:themeColor="text1" w:themeTint="80"/>
          <w:sz w:val="20"/>
          <w:szCs w:val="20"/>
        </w:rPr>
        <w:t xml:space="preserve"> </w:t>
      </w:r>
      <w:r w:rsidRPr="00B3390C">
        <w:rPr>
          <w:rFonts w:asciiTheme="majorHAnsi" w:eastAsia="Times New Roman" w:hAnsiTheme="majorHAnsi" w:cs="Segoe UI"/>
          <w:color w:val="7F7F7F" w:themeColor="text1" w:themeTint="80"/>
          <w:sz w:val="20"/>
          <w:szCs w:val="20"/>
        </w:rPr>
        <w:t>p</w:t>
      </w:r>
      <w:r w:rsidRPr="00B3390C">
        <w:rPr>
          <w:rFonts w:asciiTheme="majorHAnsi" w:eastAsia="Times New Roman" w:hAnsiTheme="majorHAnsi" w:cs="Times New Roman"/>
          <w:color w:val="7F7F7F" w:themeColor="text1" w:themeTint="80"/>
          <w:sz w:val="20"/>
          <w:szCs w:val="20"/>
        </w:rPr>
        <w:t>rovides</w:t>
      </w:r>
      <w:r w:rsidRPr="00B3390C">
        <w:rPr>
          <w:rFonts w:asciiTheme="majorHAnsi" w:eastAsia="Times New Roman" w:hAnsiTheme="majorHAnsi" w:cs="Times New Roman"/>
          <w:bCs/>
          <w:color w:val="7F7F7F" w:themeColor="text1" w:themeTint="80"/>
          <w:sz w:val="20"/>
          <w:szCs w:val="20"/>
        </w:rPr>
        <w:t xml:space="preserve"> case management to survivors of trafficking including access to comprehensive medical, legal, social and mental health services. Our team also conducts training for medical and social service providers as well as outreach. Please contact </w:t>
      </w:r>
      <w:r w:rsidR="00B3390C" w:rsidRPr="00B3390C">
        <w:rPr>
          <w:rFonts w:asciiTheme="majorHAnsi" w:eastAsia="Times New Roman" w:hAnsiTheme="majorHAnsi" w:cs="Times New Roman"/>
          <w:bCs/>
          <w:color w:val="7F7F7F" w:themeColor="text1" w:themeTint="80"/>
          <w:sz w:val="20"/>
          <w:szCs w:val="20"/>
        </w:rPr>
        <w:t>Brenda Gorski at bgorski@nscphila.org.</w:t>
      </w:r>
    </w:p>
    <w:p w14:paraId="564F6BFA" w14:textId="3E6FF775" w:rsidR="00F4364C" w:rsidRPr="00F4364C" w:rsidRDefault="00F4364C" w:rsidP="00B25390">
      <w:pPr>
        <w:shd w:val="clear" w:color="auto" w:fill="FFFFFF"/>
        <w:rPr>
          <w:rFonts w:asciiTheme="majorHAnsi" w:eastAsia="Times New Roman" w:hAnsiTheme="majorHAnsi" w:cs="Segoe UI"/>
          <w:b/>
          <w:sz w:val="20"/>
          <w:szCs w:val="20"/>
        </w:rPr>
      </w:pPr>
      <w:r w:rsidRPr="00DF1A19">
        <w:rPr>
          <w:rFonts w:asciiTheme="majorHAnsi" w:eastAsia="Times New Roman" w:hAnsiTheme="majorHAnsi" w:cs="Segoe UI"/>
          <w:sz w:val="20"/>
          <w:szCs w:val="20"/>
        </w:rPr>
        <w:t> </w:t>
      </w:r>
    </w:p>
    <w:p w14:paraId="32089CA7" w14:textId="77777777" w:rsidR="00F4364C" w:rsidRPr="00F4364C" w:rsidRDefault="00F4364C" w:rsidP="00B25390">
      <w:pPr>
        <w:shd w:val="clear" w:color="auto" w:fill="FFFFFF"/>
        <w:rPr>
          <w:rFonts w:asciiTheme="majorHAnsi" w:eastAsia="Times New Roman" w:hAnsiTheme="majorHAnsi" w:cs="Times New Roman"/>
        </w:rPr>
      </w:pPr>
    </w:p>
    <w:p w14:paraId="0E90EE42" w14:textId="139C423E" w:rsidR="00F4364C" w:rsidRPr="00F4364C" w:rsidRDefault="00F4364C" w:rsidP="00F4364C">
      <w:pPr>
        <w:shd w:val="clear" w:color="auto" w:fill="EAF1DD" w:themeFill="accent3" w:themeFillTint="33"/>
        <w:jc w:val="center"/>
        <w:rPr>
          <w:rFonts w:asciiTheme="majorHAnsi" w:eastAsia="Times New Roman" w:hAnsiTheme="majorHAnsi" w:cs="Times New Roman"/>
          <w:b/>
          <w:bCs/>
          <w:color w:val="F79646" w:themeColor="accent6"/>
        </w:rPr>
      </w:pPr>
      <w:r w:rsidRPr="00F4364C">
        <w:rPr>
          <w:rFonts w:asciiTheme="majorHAnsi" w:eastAsia="Times New Roman" w:hAnsiTheme="majorHAnsi" w:cs="Times New Roman"/>
          <w:b/>
          <w:bCs/>
          <w:color w:val="F79646" w:themeColor="accent6"/>
        </w:rPr>
        <w:t>Health and Wellness Programs</w:t>
      </w:r>
    </w:p>
    <w:p w14:paraId="4002E2C8" w14:textId="577C97FF" w:rsidR="00AC3E84" w:rsidRPr="00DF1A19" w:rsidRDefault="00AC3E84" w:rsidP="00BA47BE">
      <w:pPr>
        <w:shd w:val="clear" w:color="auto" w:fill="FFFFFF"/>
        <w:rPr>
          <w:rFonts w:asciiTheme="majorHAnsi" w:eastAsia="Times New Roman" w:hAnsiTheme="majorHAnsi" w:cs="Segoe UI"/>
          <w:sz w:val="20"/>
          <w:szCs w:val="20"/>
        </w:rPr>
      </w:pPr>
      <w:r w:rsidRPr="00DF1A19">
        <w:rPr>
          <w:rFonts w:asciiTheme="majorHAnsi" w:eastAsia="Times New Roman" w:hAnsiTheme="majorHAnsi" w:cs="Times New Roman"/>
          <w:sz w:val="20"/>
          <w:szCs w:val="20"/>
        </w:rPr>
        <w:t> </w:t>
      </w:r>
    </w:p>
    <w:p w14:paraId="5603154A" w14:textId="46156598" w:rsidR="00BA47BE" w:rsidRPr="00F24122" w:rsidRDefault="00BA47BE" w:rsidP="00BA47BE">
      <w:pPr>
        <w:shd w:val="clear" w:color="auto" w:fill="FFFFFF"/>
        <w:rPr>
          <w:rFonts w:asciiTheme="majorHAnsi" w:eastAsia="Times New Roman" w:hAnsiTheme="majorHAnsi" w:cs="Segoe UI"/>
          <w:b/>
          <w:color w:val="7F7F7F" w:themeColor="text1" w:themeTint="80"/>
          <w:sz w:val="20"/>
          <w:szCs w:val="20"/>
        </w:rPr>
      </w:pPr>
      <w:r w:rsidRPr="00F24122">
        <w:rPr>
          <w:rFonts w:asciiTheme="majorHAnsi" w:eastAsia="Times New Roman" w:hAnsiTheme="majorHAnsi" w:cs="Times New Roman"/>
          <w:b/>
          <w:bCs/>
          <w:color w:val="7F7F7F" w:themeColor="text1" w:themeTint="80"/>
          <w:sz w:val="20"/>
          <w:szCs w:val="20"/>
        </w:rPr>
        <w:t>HEALTH ACCESS</w:t>
      </w:r>
      <w:r w:rsidR="0004520D" w:rsidRPr="00F24122">
        <w:rPr>
          <w:rFonts w:asciiTheme="majorHAnsi" w:eastAsia="Times New Roman" w:hAnsiTheme="majorHAnsi" w:cs="Segoe UI"/>
          <w:b/>
          <w:color w:val="7F7F7F" w:themeColor="text1" w:themeTint="80"/>
          <w:sz w:val="20"/>
          <w:szCs w:val="20"/>
        </w:rPr>
        <w:t xml:space="preserve"> </w:t>
      </w:r>
      <w:r w:rsidR="0004520D" w:rsidRPr="00F24122">
        <w:rPr>
          <w:rFonts w:asciiTheme="majorHAnsi" w:eastAsia="Times New Roman" w:hAnsiTheme="majorHAnsi" w:cs="Segoe UI"/>
          <w:bCs/>
          <w:color w:val="7F7F7F" w:themeColor="text1" w:themeTint="80"/>
          <w:sz w:val="20"/>
          <w:szCs w:val="20"/>
        </w:rPr>
        <w:t>p</w:t>
      </w:r>
      <w:r w:rsidRPr="00F24122">
        <w:rPr>
          <w:rFonts w:asciiTheme="majorHAnsi" w:eastAsia="Times New Roman" w:hAnsiTheme="majorHAnsi" w:cs="Times New Roman"/>
          <w:color w:val="7F7F7F" w:themeColor="text1" w:themeTint="80"/>
          <w:sz w:val="20"/>
          <w:szCs w:val="20"/>
        </w:rPr>
        <w:t>rovides support to newcomers including access to health care, health insurance enrollment, health related needs assessments, referrals, health system navigation and advocacy for clients.</w:t>
      </w:r>
      <w:r w:rsidR="00330F74" w:rsidRPr="00F24122">
        <w:rPr>
          <w:rFonts w:asciiTheme="majorHAnsi" w:eastAsia="Times New Roman" w:hAnsiTheme="majorHAnsi" w:cs="Times New Roman"/>
          <w:color w:val="7F7F7F" w:themeColor="text1" w:themeTint="80"/>
          <w:sz w:val="20"/>
          <w:szCs w:val="20"/>
        </w:rPr>
        <w:t xml:space="preserve"> </w:t>
      </w:r>
      <w:r w:rsidR="002855E6" w:rsidRPr="00F24122">
        <w:rPr>
          <w:rFonts w:asciiTheme="majorHAnsi" w:eastAsia="Times New Roman" w:hAnsiTheme="majorHAnsi" w:cs="Times New Roman"/>
          <w:color w:val="7F7F7F" w:themeColor="text1" w:themeTint="80"/>
          <w:sz w:val="20"/>
          <w:szCs w:val="20"/>
        </w:rPr>
        <w:t>P</w:t>
      </w:r>
      <w:r w:rsidR="00B25390" w:rsidRPr="00F24122">
        <w:rPr>
          <w:rFonts w:asciiTheme="majorHAnsi" w:eastAsia="Times New Roman" w:hAnsiTheme="majorHAnsi" w:cs="Times New Roman"/>
          <w:color w:val="7F7F7F" w:themeColor="text1" w:themeTint="80"/>
          <w:sz w:val="20"/>
          <w:szCs w:val="20"/>
        </w:rPr>
        <w:t xml:space="preserve">lease </w:t>
      </w:r>
      <w:r w:rsidR="00EE7E2C" w:rsidRPr="00F24122">
        <w:rPr>
          <w:rFonts w:asciiTheme="majorHAnsi" w:eastAsia="Times New Roman" w:hAnsiTheme="majorHAnsi" w:cs="Times New Roman"/>
          <w:color w:val="7F7F7F" w:themeColor="text1" w:themeTint="80"/>
          <w:sz w:val="20"/>
          <w:szCs w:val="20"/>
        </w:rPr>
        <w:t>contact</w:t>
      </w:r>
      <w:r w:rsidR="00B25390" w:rsidRPr="00F24122">
        <w:rPr>
          <w:rFonts w:asciiTheme="majorHAnsi" w:eastAsia="Times New Roman" w:hAnsiTheme="majorHAnsi" w:cs="Times New Roman"/>
          <w:color w:val="7F7F7F" w:themeColor="text1" w:themeTint="80"/>
          <w:sz w:val="20"/>
          <w:szCs w:val="20"/>
        </w:rPr>
        <w:t xml:space="preserve"> Ariel</w:t>
      </w:r>
      <w:r w:rsidR="002855E6" w:rsidRPr="00F24122">
        <w:rPr>
          <w:rFonts w:asciiTheme="majorHAnsi" w:eastAsia="Times New Roman" w:hAnsiTheme="majorHAnsi" w:cs="Times New Roman"/>
          <w:color w:val="7F7F7F" w:themeColor="text1" w:themeTint="80"/>
          <w:sz w:val="20"/>
          <w:szCs w:val="20"/>
        </w:rPr>
        <w:t xml:space="preserve"> MacNeill at </w:t>
      </w:r>
      <w:hyperlink r:id="rId15" w:history="1">
        <w:r w:rsidR="002E0062" w:rsidRPr="00F24122">
          <w:rPr>
            <w:rStyle w:val="Hyperlink"/>
            <w:rFonts w:asciiTheme="majorHAnsi" w:eastAsia="Times New Roman" w:hAnsiTheme="majorHAnsi" w:cs="Times New Roman"/>
            <w:color w:val="7F7F7F" w:themeColor="text1" w:themeTint="80"/>
            <w:sz w:val="20"/>
            <w:szCs w:val="20"/>
            <w:u w:val="none"/>
          </w:rPr>
          <w:t>amacneill@nscphila.org</w:t>
        </w:r>
      </w:hyperlink>
      <w:r w:rsidR="002855E6" w:rsidRPr="00F24122">
        <w:rPr>
          <w:rFonts w:asciiTheme="majorHAnsi" w:eastAsia="Times New Roman" w:hAnsiTheme="majorHAnsi" w:cs="Times New Roman"/>
          <w:color w:val="7F7F7F" w:themeColor="text1" w:themeTint="80"/>
          <w:sz w:val="20"/>
          <w:szCs w:val="20"/>
        </w:rPr>
        <w:t>.</w:t>
      </w:r>
    </w:p>
    <w:p w14:paraId="46A3F034" w14:textId="14E093EA" w:rsidR="002855E6" w:rsidRPr="00F24122" w:rsidRDefault="00BA47BE" w:rsidP="00BA47BE">
      <w:pPr>
        <w:shd w:val="clear" w:color="auto" w:fill="FFFFFF"/>
        <w:rPr>
          <w:rFonts w:asciiTheme="majorHAnsi" w:eastAsia="Times New Roman" w:hAnsiTheme="majorHAnsi" w:cs="Segoe UI"/>
          <w:color w:val="7F7F7F" w:themeColor="text1" w:themeTint="80"/>
          <w:sz w:val="20"/>
          <w:szCs w:val="20"/>
        </w:rPr>
      </w:pPr>
      <w:r w:rsidRPr="00F24122">
        <w:rPr>
          <w:rFonts w:asciiTheme="majorHAnsi" w:eastAsia="Times New Roman" w:hAnsiTheme="majorHAnsi" w:cs="Segoe UI"/>
          <w:color w:val="7F7F7F" w:themeColor="text1" w:themeTint="80"/>
          <w:sz w:val="20"/>
          <w:szCs w:val="20"/>
        </w:rPr>
        <w:t> </w:t>
      </w:r>
    </w:p>
    <w:p w14:paraId="1781D8DC" w14:textId="5DABC526" w:rsidR="00BA47BE" w:rsidRPr="00F24122" w:rsidRDefault="00BA47BE" w:rsidP="00BA47BE">
      <w:pPr>
        <w:shd w:val="clear" w:color="auto" w:fill="FFFFFF"/>
        <w:rPr>
          <w:rFonts w:asciiTheme="majorHAnsi" w:eastAsia="Times New Roman" w:hAnsiTheme="majorHAnsi" w:cs="Times New Roman"/>
          <w:color w:val="7F7F7F" w:themeColor="text1" w:themeTint="80"/>
          <w:sz w:val="20"/>
          <w:szCs w:val="20"/>
        </w:rPr>
      </w:pPr>
      <w:r w:rsidRPr="00F24122">
        <w:rPr>
          <w:rFonts w:asciiTheme="majorHAnsi" w:eastAsia="Times New Roman" w:hAnsiTheme="majorHAnsi" w:cs="Times New Roman"/>
          <w:b/>
          <w:bCs/>
          <w:color w:val="7F7F7F" w:themeColor="text1" w:themeTint="80"/>
          <w:sz w:val="20"/>
          <w:szCs w:val="20"/>
        </w:rPr>
        <w:t>WELLNESS</w:t>
      </w:r>
      <w:r w:rsidR="0004520D" w:rsidRPr="00F24122">
        <w:rPr>
          <w:rFonts w:asciiTheme="majorHAnsi" w:eastAsia="Times New Roman" w:hAnsiTheme="majorHAnsi" w:cs="Segoe UI"/>
          <w:b/>
          <w:color w:val="7F7F7F" w:themeColor="text1" w:themeTint="80"/>
          <w:sz w:val="20"/>
          <w:szCs w:val="20"/>
        </w:rPr>
        <w:t xml:space="preserve"> </w:t>
      </w:r>
      <w:r w:rsidR="0004520D" w:rsidRPr="00F24122">
        <w:rPr>
          <w:rFonts w:asciiTheme="majorHAnsi" w:eastAsia="Times New Roman" w:hAnsiTheme="majorHAnsi" w:cs="Segoe UI"/>
          <w:bCs/>
          <w:color w:val="7F7F7F" w:themeColor="text1" w:themeTint="80"/>
          <w:sz w:val="20"/>
          <w:szCs w:val="20"/>
        </w:rPr>
        <w:t>p</w:t>
      </w:r>
      <w:r w:rsidRPr="00F24122">
        <w:rPr>
          <w:rFonts w:asciiTheme="majorHAnsi" w:eastAsia="Times New Roman" w:hAnsiTheme="majorHAnsi" w:cs="Times New Roman"/>
          <w:color w:val="7F7F7F" w:themeColor="text1" w:themeTint="80"/>
          <w:sz w:val="20"/>
          <w:szCs w:val="20"/>
        </w:rPr>
        <w:t xml:space="preserve">rovides </w:t>
      </w:r>
      <w:r w:rsidR="0004520D" w:rsidRPr="00F24122">
        <w:rPr>
          <w:rFonts w:asciiTheme="majorHAnsi" w:eastAsia="Times New Roman" w:hAnsiTheme="majorHAnsi" w:cs="Times New Roman"/>
          <w:color w:val="7F7F7F" w:themeColor="text1" w:themeTint="80"/>
          <w:sz w:val="20"/>
          <w:szCs w:val="20"/>
        </w:rPr>
        <w:t xml:space="preserve">onsite clinical therapy and holistic </w:t>
      </w:r>
      <w:r w:rsidRPr="00F24122">
        <w:rPr>
          <w:rFonts w:asciiTheme="majorHAnsi" w:eastAsia="Times New Roman" w:hAnsiTheme="majorHAnsi" w:cs="Times New Roman"/>
          <w:color w:val="7F7F7F" w:themeColor="text1" w:themeTint="80"/>
          <w:sz w:val="20"/>
          <w:szCs w:val="20"/>
        </w:rPr>
        <w:t>services including acupuncture, massage</w:t>
      </w:r>
      <w:r w:rsidR="0004520D" w:rsidRPr="00F24122">
        <w:rPr>
          <w:rFonts w:asciiTheme="majorHAnsi" w:eastAsia="Times New Roman" w:hAnsiTheme="majorHAnsi" w:cs="Times New Roman"/>
          <w:color w:val="7F7F7F" w:themeColor="text1" w:themeTint="80"/>
          <w:sz w:val="20"/>
          <w:szCs w:val="20"/>
        </w:rPr>
        <w:t xml:space="preserve">, reflexology and </w:t>
      </w:r>
      <w:r w:rsidRPr="00F24122">
        <w:rPr>
          <w:rFonts w:asciiTheme="majorHAnsi" w:eastAsia="Times New Roman" w:hAnsiTheme="majorHAnsi" w:cs="Times New Roman"/>
          <w:color w:val="7F7F7F" w:themeColor="text1" w:themeTint="80"/>
          <w:sz w:val="20"/>
          <w:szCs w:val="20"/>
        </w:rPr>
        <w:t>yoga</w:t>
      </w:r>
      <w:r w:rsidR="0004520D" w:rsidRPr="00F24122">
        <w:rPr>
          <w:rFonts w:asciiTheme="majorHAnsi" w:eastAsia="Times New Roman" w:hAnsiTheme="majorHAnsi" w:cs="Times New Roman"/>
          <w:color w:val="7F7F7F" w:themeColor="text1" w:themeTint="80"/>
          <w:sz w:val="20"/>
          <w:szCs w:val="20"/>
        </w:rPr>
        <w:t xml:space="preserve"> as well as </w:t>
      </w:r>
      <w:r w:rsidRPr="00F24122">
        <w:rPr>
          <w:rFonts w:asciiTheme="majorHAnsi" w:eastAsia="Times New Roman" w:hAnsiTheme="majorHAnsi" w:cs="Times New Roman"/>
          <w:color w:val="7F7F7F" w:themeColor="text1" w:themeTint="80"/>
          <w:sz w:val="20"/>
          <w:szCs w:val="20"/>
        </w:rPr>
        <w:t>support</w:t>
      </w:r>
      <w:r w:rsidR="0004520D" w:rsidRPr="00F24122">
        <w:rPr>
          <w:rFonts w:asciiTheme="majorHAnsi" w:eastAsia="Times New Roman" w:hAnsiTheme="majorHAnsi" w:cs="Times New Roman"/>
          <w:color w:val="7F7F7F" w:themeColor="text1" w:themeTint="80"/>
          <w:sz w:val="20"/>
          <w:szCs w:val="20"/>
        </w:rPr>
        <w:t xml:space="preserve">, </w:t>
      </w:r>
      <w:r w:rsidRPr="00F24122">
        <w:rPr>
          <w:rFonts w:asciiTheme="majorHAnsi" w:eastAsia="Times New Roman" w:hAnsiTheme="majorHAnsi" w:cs="Times New Roman"/>
          <w:color w:val="7F7F7F" w:themeColor="text1" w:themeTint="80"/>
          <w:sz w:val="20"/>
          <w:szCs w:val="20"/>
        </w:rPr>
        <w:t>psycho</w:t>
      </w:r>
      <w:r w:rsidR="002855E6" w:rsidRPr="00F24122">
        <w:rPr>
          <w:rFonts w:asciiTheme="majorHAnsi" w:eastAsia="Times New Roman" w:hAnsiTheme="majorHAnsi" w:cs="Times New Roman"/>
          <w:color w:val="7F7F7F" w:themeColor="text1" w:themeTint="80"/>
          <w:sz w:val="20"/>
          <w:szCs w:val="20"/>
        </w:rPr>
        <w:t>-</w:t>
      </w:r>
      <w:r w:rsidRPr="00F24122">
        <w:rPr>
          <w:rFonts w:asciiTheme="majorHAnsi" w:eastAsia="Times New Roman" w:hAnsiTheme="majorHAnsi" w:cs="Times New Roman"/>
          <w:color w:val="7F7F7F" w:themeColor="text1" w:themeTint="80"/>
          <w:sz w:val="20"/>
          <w:szCs w:val="20"/>
        </w:rPr>
        <w:t>educational and peer led groups.</w:t>
      </w:r>
      <w:r w:rsidR="00BC0D10" w:rsidRPr="00F24122">
        <w:rPr>
          <w:rFonts w:asciiTheme="majorHAnsi" w:eastAsia="Times New Roman" w:hAnsiTheme="majorHAnsi" w:cs="Times New Roman"/>
          <w:color w:val="7F7F7F" w:themeColor="text1" w:themeTint="80"/>
          <w:sz w:val="20"/>
          <w:szCs w:val="20"/>
        </w:rPr>
        <w:t xml:space="preserve"> </w:t>
      </w:r>
      <w:r w:rsidR="0004520D" w:rsidRPr="00F24122">
        <w:rPr>
          <w:rFonts w:asciiTheme="majorHAnsi" w:eastAsia="Times New Roman" w:hAnsiTheme="majorHAnsi" w:cs="Times New Roman"/>
          <w:color w:val="7F7F7F" w:themeColor="text1" w:themeTint="80"/>
          <w:sz w:val="20"/>
          <w:szCs w:val="20"/>
        </w:rPr>
        <w:t>Clients m</w:t>
      </w:r>
      <w:r w:rsidR="0096327B" w:rsidRPr="00F24122">
        <w:rPr>
          <w:rFonts w:asciiTheme="majorHAnsi" w:eastAsia="Times New Roman" w:hAnsiTheme="majorHAnsi" w:cs="Times New Roman"/>
          <w:color w:val="7F7F7F" w:themeColor="text1" w:themeTint="80"/>
          <w:sz w:val="20"/>
          <w:szCs w:val="20"/>
        </w:rPr>
        <w:t xml:space="preserve">ust be </w:t>
      </w:r>
      <w:r w:rsidR="0004520D" w:rsidRPr="00F24122">
        <w:rPr>
          <w:rFonts w:asciiTheme="majorHAnsi" w:eastAsia="Times New Roman" w:hAnsiTheme="majorHAnsi" w:cs="Times New Roman"/>
          <w:color w:val="7F7F7F" w:themeColor="text1" w:themeTint="80"/>
          <w:sz w:val="20"/>
          <w:szCs w:val="20"/>
        </w:rPr>
        <w:t>enrolled with a NSC case-management program</w:t>
      </w:r>
      <w:r w:rsidR="0096327B" w:rsidRPr="00F24122">
        <w:rPr>
          <w:rFonts w:asciiTheme="majorHAnsi" w:eastAsia="Times New Roman" w:hAnsiTheme="majorHAnsi" w:cs="Times New Roman"/>
          <w:color w:val="7F7F7F" w:themeColor="text1" w:themeTint="80"/>
          <w:sz w:val="20"/>
          <w:szCs w:val="20"/>
        </w:rPr>
        <w:t xml:space="preserve"> to receive on-site therapy services. </w:t>
      </w:r>
      <w:r w:rsidR="00BC0D10" w:rsidRPr="00F24122">
        <w:rPr>
          <w:rFonts w:asciiTheme="majorHAnsi" w:eastAsia="Times New Roman" w:hAnsiTheme="majorHAnsi" w:cs="Times New Roman"/>
          <w:color w:val="7F7F7F" w:themeColor="text1" w:themeTint="80"/>
          <w:sz w:val="20"/>
          <w:szCs w:val="20"/>
        </w:rPr>
        <w:t xml:space="preserve">Please contact Gwen Soffer at </w:t>
      </w:r>
      <w:hyperlink r:id="rId16" w:history="1">
        <w:r w:rsidR="0096327B" w:rsidRPr="00F24122">
          <w:rPr>
            <w:rStyle w:val="Hyperlink"/>
            <w:rFonts w:asciiTheme="majorHAnsi" w:eastAsia="Times New Roman" w:hAnsiTheme="majorHAnsi" w:cs="Times New Roman"/>
            <w:color w:val="7F7F7F" w:themeColor="text1" w:themeTint="80"/>
            <w:sz w:val="20"/>
            <w:szCs w:val="20"/>
            <w:u w:val="none"/>
          </w:rPr>
          <w:t>gsoffer@nscphila.org</w:t>
        </w:r>
      </w:hyperlink>
      <w:r w:rsidR="00BC0D10" w:rsidRPr="00F24122">
        <w:rPr>
          <w:rFonts w:asciiTheme="majorHAnsi" w:eastAsia="Times New Roman" w:hAnsiTheme="majorHAnsi" w:cs="Times New Roman"/>
          <w:color w:val="7F7F7F" w:themeColor="text1" w:themeTint="80"/>
          <w:sz w:val="20"/>
          <w:szCs w:val="20"/>
        </w:rPr>
        <w:t>.</w:t>
      </w:r>
      <w:r w:rsidR="0096327B" w:rsidRPr="00F24122">
        <w:rPr>
          <w:rFonts w:asciiTheme="majorHAnsi" w:eastAsia="Times New Roman" w:hAnsiTheme="majorHAnsi" w:cs="Times New Roman"/>
          <w:color w:val="7F7F7F" w:themeColor="text1" w:themeTint="80"/>
          <w:sz w:val="20"/>
          <w:szCs w:val="20"/>
        </w:rPr>
        <w:t xml:space="preserve"> </w:t>
      </w:r>
    </w:p>
    <w:p w14:paraId="21B731C7" w14:textId="0BFD5326" w:rsidR="00F4364C" w:rsidRPr="00F24122" w:rsidRDefault="00F4364C" w:rsidP="00BA47BE">
      <w:pPr>
        <w:shd w:val="clear" w:color="auto" w:fill="FFFFFF"/>
        <w:rPr>
          <w:rFonts w:asciiTheme="majorHAnsi" w:eastAsia="Times New Roman" w:hAnsiTheme="majorHAnsi" w:cs="Times New Roman"/>
          <w:color w:val="7F7F7F" w:themeColor="text1" w:themeTint="80"/>
          <w:sz w:val="20"/>
          <w:szCs w:val="20"/>
        </w:rPr>
      </w:pPr>
    </w:p>
    <w:p w14:paraId="07310C02" w14:textId="77777777" w:rsidR="00F4364C" w:rsidRPr="00F24122" w:rsidRDefault="00F4364C" w:rsidP="00F4364C">
      <w:pPr>
        <w:rPr>
          <w:rFonts w:asciiTheme="majorHAnsi" w:eastAsia="Times New Roman" w:hAnsiTheme="majorHAnsi" w:cs="Times New Roman"/>
          <w:color w:val="7F7F7F" w:themeColor="text1" w:themeTint="80"/>
          <w:sz w:val="20"/>
          <w:szCs w:val="20"/>
        </w:rPr>
      </w:pPr>
      <w:r w:rsidRPr="00F24122">
        <w:rPr>
          <w:rFonts w:asciiTheme="majorHAnsi" w:eastAsia="Times New Roman" w:hAnsiTheme="majorHAnsi" w:cs="Times New Roman"/>
          <w:b/>
          <w:bCs/>
          <w:color w:val="7F7F7F" w:themeColor="text1" w:themeTint="80"/>
          <w:sz w:val="20"/>
          <w:szCs w:val="20"/>
        </w:rPr>
        <w:t>Ready 4 Life (R4L)</w:t>
      </w:r>
      <w:r w:rsidRPr="00F24122">
        <w:rPr>
          <w:rFonts w:asciiTheme="majorHAnsi" w:eastAsia="Times New Roman" w:hAnsiTheme="majorHAnsi" w:cs="Segoe UI"/>
          <w:b/>
          <w:color w:val="7F7F7F" w:themeColor="text1" w:themeTint="80"/>
          <w:sz w:val="20"/>
          <w:szCs w:val="20"/>
        </w:rPr>
        <w:t xml:space="preserve"> </w:t>
      </w:r>
      <w:r w:rsidRPr="00F24122">
        <w:rPr>
          <w:rFonts w:asciiTheme="majorHAnsi" w:eastAsia="Times New Roman" w:hAnsiTheme="majorHAnsi" w:cs="Segoe UI"/>
          <w:bCs/>
          <w:color w:val="7F7F7F" w:themeColor="text1" w:themeTint="80"/>
          <w:sz w:val="20"/>
          <w:szCs w:val="20"/>
        </w:rPr>
        <w:t>provides</w:t>
      </w:r>
      <w:r w:rsidRPr="00F24122">
        <w:rPr>
          <w:rFonts w:asciiTheme="majorHAnsi" w:eastAsia="Times New Roman" w:hAnsiTheme="majorHAnsi" w:cs="Segoe UI"/>
          <w:b/>
          <w:color w:val="7F7F7F" w:themeColor="text1" w:themeTint="80"/>
          <w:sz w:val="20"/>
          <w:szCs w:val="20"/>
        </w:rPr>
        <w:t xml:space="preserve"> </w:t>
      </w:r>
      <w:r w:rsidRPr="00F24122">
        <w:rPr>
          <w:rFonts w:asciiTheme="majorHAnsi" w:eastAsia="Times New Roman" w:hAnsiTheme="majorHAnsi" w:cs="Segoe UI"/>
          <w:bCs/>
          <w:color w:val="7F7F7F" w:themeColor="text1" w:themeTint="80"/>
          <w:sz w:val="20"/>
          <w:szCs w:val="20"/>
        </w:rPr>
        <w:t>a</w:t>
      </w:r>
      <w:r w:rsidRPr="00F24122">
        <w:rPr>
          <w:rFonts w:asciiTheme="majorHAnsi" w:eastAsia="Times New Roman" w:hAnsiTheme="majorHAnsi" w:cs="Segoe UI"/>
          <w:b/>
          <w:color w:val="7F7F7F" w:themeColor="text1" w:themeTint="80"/>
          <w:sz w:val="20"/>
          <w:szCs w:val="20"/>
        </w:rPr>
        <w:t xml:space="preserve"> </w:t>
      </w:r>
      <w:r w:rsidRPr="00F24122">
        <w:rPr>
          <w:rFonts w:asciiTheme="majorHAnsi" w:eastAsia="Times New Roman" w:hAnsiTheme="majorHAnsi" w:cs="Times New Roman"/>
          <w:color w:val="7F7F7F" w:themeColor="text1" w:themeTint="80"/>
          <w:sz w:val="20"/>
          <w:szCs w:val="20"/>
        </w:rPr>
        <w:t>series of workshops, which teach youth participants (14-24 years old) skills to effectively communicate within their relationships, resolve conflicts, solve difficult problems and address financial concerns. R4L provides brief case management in order to refer clients to needed resources. Please contact Colin MacFarlane at cmacfarlane@nscphila.org</w:t>
      </w:r>
    </w:p>
    <w:p w14:paraId="6B693647" w14:textId="1BC0844A" w:rsidR="00BA47BE" w:rsidRPr="00F24122" w:rsidRDefault="00BA47BE" w:rsidP="00BA47BE">
      <w:pPr>
        <w:shd w:val="clear" w:color="auto" w:fill="FFFFFF"/>
        <w:rPr>
          <w:rFonts w:asciiTheme="majorHAnsi" w:eastAsia="Times New Roman" w:hAnsiTheme="majorHAnsi" w:cs="Segoe UI"/>
          <w:b/>
          <w:color w:val="7F7F7F" w:themeColor="text1" w:themeTint="80"/>
          <w:sz w:val="20"/>
          <w:szCs w:val="20"/>
        </w:rPr>
      </w:pPr>
    </w:p>
    <w:p w14:paraId="5D0C3BCF" w14:textId="37D7F125" w:rsidR="00BF2DCD" w:rsidRPr="00F24122" w:rsidRDefault="00BA47BE" w:rsidP="00BF2DCD">
      <w:pPr>
        <w:shd w:val="clear" w:color="auto" w:fill="FFFFFF"/>
        <w:rPr>
          <w:rFonts w:asciiTheme="majorHAnsi" w:eastAsia="Times New Roman" w:hAnsiTheme="majorHAnsi" w:cs="Segoe UI"/>
          <w:b/>
          <w:color w:val="7F7F7F" w:themeColor="text1" w:themeTint="80"/>
          <w:sz w:val="20"/>
          <w:szCs w:val="20"/>
        </w:rPr>
      </w:pPr>
      <w:r w:rsidRPr="00F24122">
        <w:rPr>
          <w:rFonts w:asciiTheme="majorHAnsi" w:eastAsia="Times New Roman" w:hAnsiTheme="majorHAnsi" w:cs="Times New Roman"/>
          <w:b/>
          <w:bCs/>
          <w:color w:val="7F7F7F" w:themeColor="text1" w:themeTint="80"/>
          <w:sz w:val="20"/>
          <w:szCs w:val="20"/>
        </w:rPr>
        <w:t>INNOVATIVE SUPPORT </w:t>
      </w:r>
      <w:r w:rsidR="00B9413E" w:rsidRPr="00F24122">
        <w:rPr>
          <w:rFonts w:asciiTheme="majorHAnsi" w:eastAsia="Times New Roman" w:hAnsiTheme="majorHAnsi" w:cs="Times New Roman"/>
          <w:b/>
          <w:bCs/>
          <w:color w:val="7F7F7F" w:themeColor="text1" w:themeTint="80"/>
          <w:sz w:val="20"/>
          <w:szCs w:val="20"/>
        </w:rPr>
        <w:t>PROGRAM</w:t>
      </w:r>
      <w:r w:rsidR="006D570D" w:rsidRPr="00F24122">
        <w:rPr>
          <w:rFonts w:asciiTheme="majorHAnsi" w:eastAsia="Times New Roman" w:hAnsiTheme="majorHAnsi" w:cs="Times New Roman"/>
          <w:b/>
          <w:bCs/>
          <w:color w:val="7F7F7F" w:themeColor="text1" w:themeTint="80"/>
          <w:sz w:val="20"/>
          <w:szCs w:val="20"/>
        </w:rPr>
        <w:t xml:space="preserve"> FOR</w:t>
      </w:r>
      <w:r w:rsidRPr="00F24122">
        <w:rPr>
          <w:rFonts w:asciiTheme="majorHAnsi" w:eastAsia="Times New Roman" w:hAnsiTheme="majorHAnsi" w:cs="Times New Roman"/>
          <w:b/>
          <w:bCs/>
          <w:color w:val="7F7F7F" w:themeColor="text1" w:themeTint="80"/>
          <w:sz w:val="20"/>
          <w:szCs w:val="20"/>
        </w:rPr>
        <w:t xml:space="preserve"> IMMIGRANT</w:t>
      </w:r>
      <w:r w:rsidR="006D570D" w:rsidRPr="00F24122">
        <w:rPr>
          <w:rFonts w:asciiTheme="majorHAnsi" w:eastAsia="Times New Roman" w:hAnsiTheme="majorHAnsi" w:cs="Times New Roman"/>
          <w:b/>
          <w:bCs/>
          <w:color w:val="7F7F7F" w:themeColor="text1" w:themeTint="80"/>
          <w:sz w:val="20"/>
          <w:szCs w:val="20"/>
        </w:rPr>
        <w:t xml:space="preserve"> AND REFUGEE</w:t>
      </w:r>
      <w:r w:rsidRPr="00F24122">
        <w:rPr>
          <w:rFonts w:asciiTheme="majorHAnsi" w:eastAsia="Times New Roman" w:hAnsiTheme="majorHAnsi" w:cs="Times New Roman"/>
          <w:b/>
          <w:bCs/>
          <w:color w:val="7F7F7F" w:themeColor="text1" w:themeTint="80"/>
          <w:sz w:val="20"/>
          <w:szCs w:val="20"/>
        </w:rPr>
        <w:t xml:space="preserve"> EMPOWERMENT (INSPIRE)</w:t>
      </w:r>
      <w:r w:rsidR="0004520D" w:rsidRPr="00F24122">
        <w:rPr>
          <w:rFonts w:asciiTheme="majorHAnsi" w:eastAsia="Times New Roman" w:hAnsiTheme="majorHAnsi" w:cs="Segoe UI"/>
          <w:b/>
          <w:color w:val="7F7F7F" w:themeColor="text1" w:themeTint="80"/>
          <w:sz w:val="20"/>
          <w:szCs w:val="20"/>
        </w:rPr>
        <w:t xml:space="preserve"> </w:t>
      </w:r>
      <w:r w:rsidR="0004520D" w:rsidRPr="00F24122">
        <w:rPr>
          <w:rFonts w:asciiTheme="majorHAnsi" w:eastAsia="Times New Roman" w:hAnsiTheme="majorHAnsi" w:cs="Segoe UI"/>
          <w:bCs/>
          <w:color w:val="7F7F7F" w:themeColor="text1" w:themeTint="80"/>
          <w:sz w:val="20"/>
          <w:szCs w:val="20"/>
        </w:rPr>
        <w:t>p</w:t>
      </w:r>
      <w:r w:rsidR="00BF2DCD" w:rsidRPr="00F24122">
        <w:rPr>
          <w:rFonts w:asciiTheme="majorHAnsi" w:eastAsia="Times New Roman" w:hAnsiTheme="majorHAnsi" w:cs="Times New Roman"/>
          <w:color w:val="7F7F7F" w:themeColor="text1" w:themeTint="80"/>
          <w:sz w:val="20"/>
          <w:szCs w:val="20"/>
        </w:rPr>
        <w:t>rovides support to immigrant and refugee individuals and families with extensive healthcare needs, including developmental disabilities, through case management and occupational therapy support. Services include coordination with medical and mental health providers and school and educational supports, as well as advocacy and linkage to supportive services, including Social Security Disability, Medical Assistance transportation, IDS, and waiver services.  Please contact Christina Kubica at ckubica@nscphila.org.</w:t>
      </w:r>
    </w:p>
    <w:p w14:paraId="5F6BCDAC" w14:textId="1BA34674" w:rsidR="00EE7E2C" w:rsidRPr="00F4364C" w:rsidRDefault="00BA47BE" w:rsidP="00F4364C">
      <w:pPr>
        <w:shd w:val="clear" w:color="auto" w:fill="FFFFFF"/>
        <w:rPr>
          <w:rFonts w:asciiTheme="majorHAnsi" w:eastAsia="Times New Roman" w:hAnsiTheme="majorHAnsi" w:cs="Segoe UI"/>
          <w:sz w:val="20"/>
          <w:szCs w:val="20"/>
        </w:rPr>
      </w:pPr>
      <w:r w:rsidRPr="00DF1A19">
        <w:rPr>
          <w:rFonts w:asciiTheme="majorHAnsi" w:eastAsia="Times New Roman" w:hAnsiTheme="majorHAnsi" w:cs="Segoe UI"/>
          <w:sz w:val="20"/>
          <w:szCs w:val="20"/>
        </w:rPr>
        <w:t> </w:t>
      </w:r>
    </w:p>
    <w:p w14:paraId="3622C6F5" w14:textId="4ACF121A" w:rsidR="00901CD1" w:rsidRPr="00F24122" w:rsidRDefault="00DF1A19" w:rsidP="00F4364C">
      <w:pPr>
        <w:shd w:val="clear" w:color="auto" w:fill="EEECE1" w:themeFill="background2"/>
        <w:jc w:val="center"/>
        <w:rPr>
          <w:rFonts w:asciiTheme="majorHAnsi" w:eastAsia="Times New Roman" w:hAnsiTheme="majorHAnsi" w:cs="Times New Roman"/>
          <w:b/>
          <w:bCs/>
          <w:color w:val="7F7F7F" w:themeColor="text1" w:themeTint="80"/>
          <w:sz w:val="28"/>
          <w:szCs w:val="28"/>
        </w:rPr>
      </w:pPr>
      <w:r w:rsidRPr="00F24122">
        <w:rPr>
          <w:rFonts w:asciiTheme="majorHAnsi" w:eastAsia="Times New Roman" w:hAnsiTheme="majorHAnsi" w:cs="Times New Roman"/>
          <w:b/>
          <w:bCs/>
          <w:color w:val="7F7F7F" w:themeColor="text1" w:themeTint="80"/>
          <w:sz w:val="28"/>
          <w:szCs w:val="28"/>
        </w:rPr>
        <w:t>Fee for Service</w:t>
      </w:r>
    </w:p>
    <w:p w14:paraId="00425092" w14:textId="77777777" w:rsidR="00901CD1" w:rsidRPr="00DF1A19" w:rsidRDefault="00901CD1" w:rsidP="00BA47BE">
      <w:pPr>
        <w:shd w:val="clear" w:color="auto" w:fill="FFFFFF"/>
        <w:rPr>
          <w:rFonts w:asciiTheme="majorHAnsi" w:eastAsia="Times New Roman" w:hAnsiTheme="majorHAnsi" w:cs="Times New Roman"/>
          <w:bCs/>
          <w:sz w:val="20"/>
          <w:szCs w:val="20"/>
        </w:rPr>
      </w:pPr>
    </w:p>
    <w:p w14:paraId="3F68F9E6" w14:textId="68042EA8" w:rsidR="00BC0D10" w:rsidRPr="00F24122" w:rsidRDefault="00901CD1" w:rsidP="00901CD1">
      <w:pPr>
        <w:shd w:val="clear" w:color="auto" w:fill="FFFFFF"/>
        <w:rPr>
          <w:rFonts w:asciiTheme="majorHAnsi" w:eastAsia="Times New Roman" w:hAnsiTheme="majorHAnsi" w:cs="Segoe UI"/>
          <w:b/>
          <w:color w:val="7F7F7F" w:themeColor="text1" w:themeTint="80"/>
          <w:sz w:val="20"/>
          <w:szCs w:val="20"/>
        </w:rPr>
      </w:pPr>
      <w:r w:rsidRPr="00F24122">
        <w:rPr>
          <w:rFonts w:asciiTheme="majorHAnsi" w:eastAsia="Times New Roman" w:hAnsiTheme="majorHAnsi" w:cs="Times New Roman"/>
          <w:b/>
          <w:bCs/>
          <w:color w:val="7F7F7F" w:themeColor="text1" w:themeTint="80"/>
          <w:sz w:val="20"/>
          <w:szCs w:val="20"/>
        </w:rPr>
        <w:t>LEGAL</w:t>
      </w:r>
      <w:r w:rsidR="00DF1A19" w:rsidRPr="00F24122">
        <w:rPr>
          <w:rFonts w:asciiTheme="majorHAnsi" w:eastAsia="Times New Roman" w:hAnsiTheme="majorHAnsi" w:cs="Segoe UI"/>
          <w:b/>
          <w:color w:val="7F7F7F" w:themeColor="text1" w:themeTint="80"/>
          <w:sz w:val="20"/>
          <w:szCs w:val="20"/>
        </w:rPr>
        <w:t xml:space="preserve"> </w:t>
      </w:r>
      <w:r w:rsidR="00DF1A19" w:rsidRPr="00F24122">
        <w:rPr>
          <w:rFonts w:asciiTheme="majorHAnsi" w:eastAsia="Times New Roman" w:hAnsiTheme="majorHAnsi" w:cs="Segoe UI"/>
          <w:bCs/>
          <w:color w:val="7F7F7F" w:themeColor="text1" w:themeTint="80"/>
          <w:sz w:val="20"/>
          <w:szCs w:val="20"/>
        </w:rPr>
        <w:t>p</w:t>
      </w:r>
      <w:r w:rsidRPr="00F24122">
        <w:rPr>
          <w:rFonts w:asciiTheme="majorHAnsi" w:eastAsia="Times New Roman" w:hAnsiTheme="majorHAnsi" w:cs="Times New Roman"/>
          <w:bCs/>
          <w:color w:val="7F7F7F" w:themeColor="text1" w:themeTint="80"/>
          <w:sz w:val="20"/>
          <w:szCs w:val="20"/>
        </w:rPr>
        <w:t>rovides legal representation to low-income individuals in matters of immigration law.</w:t>
      </w:r>
      <w:r w:rsidR="00B25390" w:rsidRPr="00F24122">
        <w:rPr>
          <w:rFonts w:asciiTheme="majorHAnsi" w:eastAsia="Times New Roman" w:hAnsiTheme="majorHAnsi" w:cs="Times New Roman"/>
          <w:bCs/>
          <w:color w:val="7F7F7F" w:themeColor="text1" w:themeTint="80"/>
          <w:sz w:val="20"/>
          <w:szCs w:val="20"/>
        </w:rPr>
        <w:t xml:space="preserve"> </w:t>
      </w:r>
      <w:r w:rsidR="00DF1A19" w:rsidRPr="00F24122">
        <w:rPr>
          <w:rFonts w:asciiTheme="majorHAnsi" w:eastAsia="Times New Roman" w:hAnsiTheme="majorHAnsi" w:cs="Times New Roman"/>
          <w:bCs/>
          <w:color w:val="7F7F7F" w:themeColor="text1" w:themeTint="80"/>
          <w:sz w:val="20"/>
          <w:szCs w:val="20"/>
        </w:rPr>
        <w:t>Please call to inquire about walk-in legal hours. Legal walk-in consultations, $60.</w:t>
      </w:r>
    </w:p>
    <w:p w14:paraId="3947B922" w14:textId="77777777" w:rsidR="00BC0D10" w:rsidRPr="00F24122" w:rsidRDefault="00BC0D10" w:rsidP="00901CD1">
      <w:pPr>
        <w:shd w:val="clear" w:color="auto" w:fill="FFFFFF"/>
        <w:rPr>
          <w:rFonts w:asciiTheme="majorHAnsi" w:eastAsia="Times New Roman" w:hAnsiTheme="majorHAnsi" w:cs="Times New Roman"/>
          <w:b/>
          <w:bCs/>
          <w:color w:val="7F7F7F" w:themeColor="text1" w:themeTint="80"/>
          <w:sz w:val="20"/>
          <w:szCs w:val="20"/>
        </w:rPr>
      </w:pPr>
    </w:p>
    <w:p w14:paraId="218EACC1" w14:textId="6C45FA48" w:rsidR="00901CD1" w:rsidRPr="00F24122" w:rsidRDefault="00901CD1" w:rsidP="00901CD1">
      <w:pPr>
        <w:shd w:val="clear" w:color="auto" w:fill="FFFFFF"/>
        <w:rPr>
          <w:rFonts w:asciiTheme="majorHAnsi" w:eastAsia="Times New Roman" w:hAnsiTheme="majorHAnsi" w:cs="Segoe UI"/>
          <w:b/>
          <w:color w:val="7F7F7F" w:themeColor="text1" w:themeTint="80"/>
          <w:sz w:val="20"/>
          <w:szCs w:val="20"/>
        </w:rPr>
      </w:pPr>
      <w:r w:rsidRPr="00F24122">
        <w:rPr>
          <w:rFonts w:asciiTheme="majorHAnsi" w:eastAsia="Times New Roman" w:hAnsiTheme="majorHAnsi" w:cs="Times New Roman"/>
          <w:b/>
          <w:bCs/>
          <w:color w:val="7F7F7F" w:themeColor="text1" w:themeTint="80"/>
          <w:sz w:val="20"/>
          <w:szCs w:val="20"/>
        </w:rPr>
        <w:t>EDUCATION</w:t>
      </w:r>
      <w:r w:rsidR="00DF1A19" w:rsidRPr="00F24122">
        <w:rPr>
          <w:rFonts w:asciiTheme="majorHAnsi" w:eastAsia="Times New Roman" w:hAnsiTheme="majorHAnsi" w:cs="Segoe UI"/>
          <w:b/>
          <w:color w:val="7F7F7F" w:themeColor="text1" w:themeTint="80"/>
          <w:sz w:val="20"/>
          <w:szCs w:val="20"/>
        </w:rPr>
        <w:t xml:space="preserve"> </w:t>
      </w:r>
      <w:r w:rsidR="00DF1A19" w:rsidRPr="00F24122">
        <w:rPr>
          <w:rFonts w:asciiTheme="majorHAnsi" w:eastAsia="Times New Roman" w:hAnsiTheme="majorHAnsi" w:cs="Segoe UI"/>
          <w:bCs/>
          <w:color w:val="7F7F7F" w:themeColor="text1" w:themeTint="80"/>
          <w:sz w:val="20"/>
          <w:szCs w:val="20"/>
        </w:rPr>
        <w:t>p</w:t>
      </w:r>
      <w:r w:rsidRPr="00F24122">
        <w:rPr>
          <w:rFonts w:asciiTheme="majorHAnsi" w:eastAsia="Times New Roman" w:hAnsiTheme="majorHAnsi" w:cs="Times New Roman"/>
          <w:bCs/>
          <w:color w:val="7F7F7F" w:themeColor="text1" w:themeTint="80"/>
          <w:sz w:val="20"/>
          <w:szCs w:val="20"/>
        </w:rPr>
        <w:t>rovides student-centered beginning, intermediate and advanced English courses as well as citizenship preparation courses. Students' language skills are assessed at registration</w:t>
      </w:r>
      <w:r w:rsidR="00DF1A19" w:rsidRPr="00F24122">
        <w:rPr>
          <w:rFonts w:asciiTheme="majorHAnsi" w:eastAsia="Times New Roman" w:hAnsiTheme="majorHAnsi" w:cs="Times New Roman"/>
          <w:bCs/>
          <w:color w:val="7F7F7F" w:themeColor="text1" w:themeTint="80"/>
          <w:sz w:val="20"/>
          <w:szCs w:val="20"/>
        </w:rPr>
        <w:t xml:space="preserve"> for</w:t>
      </w:r>
      <w:r w:rsidRPr="00F24122">
        <w:rPr>
          <w:rFonts w:asciiTheme="majorHAnsi" w:eastAsia="Times New Roman" w:hAnsiTheme="majorHAnsi" w:cs="Times New Roman"/>
          <w:bCs/>
          <w:color w:val="7F7F7F" w:themeColor="text1" w:themeTint="80"/>
          <w:sz w:val="20"/>
          <w:szCs w:val="20"/>
        </w:rPr>
        <w:t xml:space="preserve"> place</w:t>
      </w:r>
      <w:r w:rsidR="00DF1A19" w:rsidRPr="00F24122">
        <w:rPr>
          <w:rFonts w:asciiTheme="majorHAnsi" w:eastAsia="Times New Roman" w:hAnsiTheme="majorHAnsi" w:cs="Times New Roman"/>
          <w:bCs/>
          <w:color w:val="7F7F7F" w:themeColor="text1" w:themeTint="80"/>
          <w:sz w:val="20"/>
          <w:szCs w:val="20"/>
        </w:rPr>
        <w:t>ment</w:t>
      </w:r>
      <w:r w:rsidRPr="00F24122">
        <w:rPr>
          <w:rFonts w:asciiTheme="majorHAnsi" w:eastAsia="Times New Roman" w:hAnsiTheme="majorHAnsi" w:cs="Times New Roman"/>
          <w:bCs/>
          <w:color w:val="7F7F7F" w:themeColor="text1" w:themeTint="80"/>
          <w:sz w:val="20"/>
          <w:szCs w:val="20"/>
        </w:rPr>
        <w:t xml:space="preserve"> in one of seven levels of ESL classes. All of our classes are open to the public and taught </w:t>
      </w:r>
      <w:r w:rsidR="00F24122">
        <w:rPr>
          <w:rFonts w:asciiTheme="majorHAnsi" w:eastAsia="Times New Roman" w:hAnsiTheme="majorHAnsi" w:cs="Times New Roman"/>
          <w:bCs/>
          <w:color w:val="7F7F7F" w:themeColor="text1" w:themeTint="80"/>
          <w:sz w:val="20"/>
          <w:szCs w:val="20"/>
        </w:rPr>
        <w:t xml:space="preserve">virtually during the pandemic (to be moved back </w:t>
      </w:r>
      <w:r w:rsidR="008855B7">
        <w:rPr>
          <w:rFonts w:asciiTheme="majorHAnsi" w:eastAsia="Times New Roman" w:hAnsiTheme="majorHAnsi" w:cs="Times New Roman"/>
          <w:bCs/>
          <w:color w:val="7F7F7F" w:themeColor="text1" w:themeTint="80"/>
          <w:sz w:val="20"/>
          <w:szCs w:val="20"/>
        </w:rPr>
        <w:t>on-site</w:t>
      </w:r>
      <w:r w:rsidR="00F24122">
        <w:rPr>
          <w:rFonts w:asciiTheme="majorHAnsi" w:eastAsia="Times New Roman" w:hAnsiTheme="majorHAnsi" w:cs="Times New Roman"/>
          <w:bCs/>
          <w:color w:val="7F7F7F" w:themeColor="text1" w:themeTint="80"/>
          <w:sz w:val="20"/>
          <w:szCs w:val="20"/>
        </w:rPr>
        <w:t xml:space="preserve"> post pandemic). </w:t>
      </w:r>
      <w:r w:rsidR="00330F74" w:rsidRPr="00F24122">
        <w:rPr>
          <w:rFonts w:asciiTheme="majorHAnsi" w:eastAsia="Times New Roman" w:hAnsiTheme="majorHAnsi" w:cs="Times New Roman"/>
          <w:bCs/>
          <w:color w:val="7F7F7F" w:themeColor="text1" w:themeTint="80"/>
          <w:sz w:val="20"/>
          <w:szCs w:val="20"/>
        </w:rPr>
        <w:t xml:space="preserve">Please contact </w:t>
      </w:r>
      <w:r w:rsidR="00DF1A19" w:rsidRPr="00F24122">
        <w:rPr>
          <w:rFonts w:asciiTheme="majorHAnsi" w:eastAsia="Times New Roman" w:hAnsiTheme="majorHAnsi" w:cs="Times New Roman"/>
          <w:bCs/>
          <w:color w:val="7F7F7F" w:themeColor="text1" w:themeTint="80"/>
          <w:sz w:val="20"/>
          <w:szCs w:val="20"/>
        </w:rPr>
        <w:t>Betsy O’Neil Smith</w:t>
      </w:r>
      <w:r w:rsidR="00BC0D10" w:rsidRPr="00F24122">
        <w:rPr>
          <w:rFonts w:asciiTheme="majorHAnsi" w:eastAsia="Times New Roman" w:hAnsiTheme="majorHAnsi" w:cs="Times New Roman"/>
          <w:bCs/>
          <w:color w:val="7F7F7F" w:themeColor="text1" w:themeTint="80"/>
          <w:sz w:val="20"/>
          <w:szCs w:val="20"/>
        </w:rPr>
        <w:t xml:space="preserve"> at </w:t>
      </w:r>
      <w:r w:rsidR="00DF1A19" w:rsidRPr="00F24122">
        <w:rPr>
          <w:rFonts w:asciiTheme="majorHAnsi" w:eastAsia="Times New Roman" w:hAnsiTheme="majorHAnsi" w:cs="Times New Roman"/>
          <w:bCs/>
          <w:color w:val="7F7F7F" w:themeColor="text1" w:themeTint="80"/>
          <w:sz w:val="20"/>
          <w:szCs w:val="20"/>
        </w:rPr>
        <w:t>boneilsmith</w:t>
      </w:r>
      <w:r w:rsidR="00BC0D10" w:rsidRPr="00F24122">
        <w:rPr>
          <w:rFonts w:asciiTheme="majorHAnsi" w:eastAsia="Times New Roman" w:hAnsiTheme="majorHAnsi" w:cs="Times New Roman"/>
          <w:bCs/>
          <w:color w:val="7F7F7F" w:themeColor="text1" w:themeTint="80"/>
          <w:sz w:val="20"/>
          <w:szCs w:val="20"/>
        </w:rPr>
        <w:t>@nscphila.org.</w:t>
      </w:r>
    </w:p>
    <w:p w14:paraId="79861CB6" w14:textId="77777777" w:rsidR="00901CD1" w:rsidRPr="00DF1A19" w:rsidRDefault="00901CD1" w:rsidP="00901CD1">
      <w:pPr>
        <w:shd w:val="clear" w:color="auto" w:fill="FFFFFF"/>
        <w:rPr>
          <w:rFonts w:asciiTheme="majorHAnsi" w:eastAsia="Times New Roman" w:hAnsiTheme="majorHAnsi" w:cs="Segoe UI"/>
          <w:sz w:val="20"/>
          <w:szCs w:val="20"/>
        </w:rPr>
      </w:pPr>
      <w:r w:rsidRPr="00DF1A19">
        <w:rPr>
          <w:rFonts w:asciiTheme="majorHAnsi" w:eastAsia="Times New Roman" w:hAnsiTheme="majorHAnsi" w:cs="Times New Roman"/>
          <w:sz w:val="20"/>
          <w:szCs w:val="20"/>
        </w:rPr>
        <w:t> </w:t>
      </w:r>
    </w:p>
    <w:p w14:paraId="4147E5DE" w14:textId="2B2AF235" w:rsidR="00901CD1" w:rsidRPr="00F24122" w:rsidRDefault="00901CD1" w:rsidP="00901CD1">
      <w:pPr>
        <w:shd w:val="clear" w:color="auto" w:fill="FFFFFF"/>
        <w:rPr>
          <w:rFonts w:asciiTheme="majorHAnsi" w:eastAsia="Times New Roman" w:hAnsiTheme="majorHAnsi" w:cs="Segoe UI"/>
          <w:b/>
          <w:color w:val="7F7F7F" w:themeColor="text1" w:themeTint="80"/>
          <w:sz w:val="20"/>
          <w:szCs w:val="20"/>
        </w:rPr>
      </w:pPr>
      <w:r w:rsidRPr="00F24122">
        <w:rPr>
          <w:rFonts w:asciiTheme="majorHAnsi" w:eastAsia="Times New Roman" w:hAnsiTheme="majorHAnsi" w:cs="Times New Roman"/>
          <w:b/>
          <w:bCs/>
          <w:color w:val="7F7F7F" w:themeColor="text1" w:themeTint="80"/>
          <w:sz w:val="20"/>
          <w:szCs w:val="20"/>
        </w:rPr>
        <w:t>INTERPRETATION AND TRANSLATION</w:t>
      </w:r>
      <w:r w:rsidR="00DF1A19" w:rsidRPr="00F24122">
        <w:rPr>
          <w:rFonts w:asciiTheme="majorHAnsi" w:eastAsia="Times New Roman" w:hAnsiTheme="majorHAnsi" w:cs="Segoe UI"/>
          <w:b/>
          <w:color w:val="7F7F7F" w:themeColor="text1" w:themeTint="80"/>
          <w:sz w:val="20"/>
          <w:szCs w:val="20"/>
        </w:rPr>
        <w:t xml:space="preserve"> </w:t>
      </w:r>
      <w:r w:rsidR="00DF1A19" w:rsidRPr="00F24122">
        <w:rPr>
          <w:rFonts w:asciiTheme="majorHAnsi" w:eastAsia="Times New Roman" w:hAnsiTheme="majorHAnsi" w:cs="Segoe UI"/>
          <w:bCs/>
          <w:color w:val="7F7F7F" w:themeColor="text1" w:themeTint="80"/>
          <w:sz w:val="20"/>
          <w:szCs w:val="20"/>
        </w:rPr>
        <w:t>p</w:t>
      </w:r>
      <w:r w:rsidRPr="00F24122">
        <w:rPr>
          <w:rFonts w:asciiTheme="majorHAnsi" w:eastAsia="Times New Roman" w:hAnsiTheme="majorHAnsi" w:cs="Times New Roman"/>
          <w:bCs/>
          <w:color w:val="7F7F7F" w:themeColor="text1" w:themeTint="80"/>
          <w:sz w:val="20"/>
          <w:szCs w:val="20"/>
        </w:rPr>
        <w:t xml:space="preserve">rovides culturally appropriate interpretation and translation services for clients in medical, pharmaceutical, technological, marketing, advertising, educational, legal, government and nonprofit industries. </w:t>
      </w:r>
      <w:r w:rsidR="004A0C6F" w:rsidRPr="00F24122">
        <w:rPr>
          <w:rFonts w:asciiTheme="majorHAnsi" w:eastAsia="Times New Roman" w:hAnsiTheme="majorHAnsi" w:cs="Times New Roman"/>
          <w:bCs/>
          <w:color w:val="7F7F7F" w:themeColor="text1" w:themeTint="80"/>
          <w:sz w:val="20"/>
          <w:szCs w:val="20"/>
        </w:rPr>
        <w:t>Email, translation@nscphila.org</w:t>
      </w:r>
    </w:p>
    <w:p w14:paraId="0D97BD6D" w14:textId="77777777" w:rsidR="00901CD1" w:rsidRPr="00F24122" w:rsidRDefault="00901CD1" w:rsidP="00901CD1">
      <w:pPr>
        <w:shd w:val="clear" w:color="auto" w:fill="FFFFFF"/>
        <w:rPr>
          <w:rFonts w:asciiTheme="majorHAnsi" w:eastAsia="Times New Roman" w:hAnsiTheme="majorHAnsi" w:cs="Times New Roman"/>
          <w:b/>
          <w:bCs/>
          <w:color w:val="7F7F7F" w:themeColor="text1" w:themeTint="80"/>
          <w:sz w:val="20"/>
          <w:szCs w:val="20"/>
        </w:rPr>
      </w:pPr>
    </w:p>
    <w:p w14:paraId="15A9396C" w14:textId="580A41F7" w:rsidR="00733161" w:rsidRPr="00081CF6" w:rsidRDefault="00F24122" w:rsidP="00081CF6">
      <w:pPr>
        <w:shd w:val="clear" w:color="auto" w:fill="EEECE1" w:themeFill="background2"/>
        <w:jc w:val="center"/>
        <w:rPr>
          <w:rFonts w:asciiTheme="majorHAnsi" w:eastAsia="Times New Roman" w:hAnsiTheme="majorHAnsi" w:cs="Segoe UI"/>
          <w:b/>
          <w:bCs/>
          <w:color w:val="F79646" w:themeColor="accent6"/>
          <w:sz w:val="28"/>
          <w:szCs w:val="28"/>
        </w:rPr>
      </w:pPr>
      <w:r w:rsidRPr="00081CF6">
        <w:rPr>
          <w:rFonts w:asciiTheme="majorHAnsi" w:eastAsia="Times New Roman" w:hAnsiTheme="majorHAnsi" w:cs="Segoe UI"/>
          <w:b/>
          <w:bCs/>
          <w:color w:val="F79646" w:themeColor="accent6"/>
          <w:sz w:val="28"/>
          <w:szCs w:val="28"/>
        </w:rPr>
        <w:lastRenderedPageBreak/>
        <w:t>FAQ</w:t>
      </w:r>
    </w:p>
    <w:p w14:paraId="3795A4F8" w14:textId="77777777" w:rsidR="00B3390C" w:rsidRPr="00F24122" w:rsidRDefault="00B3390C" w:rsidP="00F4364C">
      <w:pPr>
        <w:shd w:val="clear" w:color="auto" w:fill="FFFFFF"/>
        <w:textAlignment w:val="baseline"/>
        <w:rPr>
          <w:rFonts w:asciiTheme="majorHAnsi" w:eastAsia="Times New Roman" w:hAnsiTheme="majorHAnsi" w:cs="Segoe UI"/>
          <w:b/>
          <w:bCs/>
          <w:color w:val="7F7F7F" w:themeColor="text1" w:themeTint="80"/>
          <w:sz w:val="20"/>
          <w:szCs w:val="20"/>
        </w:rPr>
      </w:pPr>
    </w:p>
    <w:p w14:paraId="6B53C242" w14:textId="268C3522" w:rsidR="00F24122" w:rsidRPr="00081CF6" w:rsidRDefault="00F24122" w:rsidP="00F24122">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What population do</w:t>
      </w:r>
      <w:r w:rsidR="00081CF6" w:rsidRPr="00081CF6">
        <w:rPr>
          <w:rFonts w:asciiTheme="majorHAnsi" w:eastAsia="Times New Roman" w:hAnsiTheme="majorHAnsi" w:cs="Segoe UI"/>
          <w:b/>
          <w:bCs/>
          <w:color w:val="7F7F7F" w:themeColor="text1" w:themeTint="80"/>
          <w:sz w:val="20"/>
          <w:szCs w:val="20"/>
        </w:rPr>
        <w:t>es</w:t>
      </w:r>
      <w:r w:rsidRPr="00081CF6">
        <w:rPr>
          <w:rFonts w:asciiTheme="majorHAnsi" w:eastAsia="Times New Roman" w:hAnsiTheme="majorHAnsi" w:cs="Segoe UI"/>
          <w:b/>
          <w:bCs/>
          <w:color w:val="7F7F7F" w:themeColor="text1" w:themeTint="80"/>
          <w:sz w:val="20"/>
          <w:szCs w:val="20"/>
        </w:rPr>
        <w:t xml:space="preserve"> </w:t>
      </w:r>
      <w:r w:rsidR="00081CF6" w:rsidRPr="00081CF6">
        <w:rPr>
          <w:rFonts w:asciiTheme="majorHAnsi" w:eastAsia="Times New Roman" w:hAnsiTheme="majorHAnsi" w:cs="Segoe UI"/>
          <w:b/>
          <w:bCs/>
          <w:color w:val="7F7F7F" w:themeColor="text1" w:themeTint="80"/>
          <w:sz w:val="20"/>
          <w:szCs w:val="20"/>
        </w:rPr>
        <w:t xml:space="preserve">NSC </w:t>
      </w:r>
      <w:r w:rsidRPr="00081CF6">
        <w:rPr>
          <w:rFonts w:asciiTheme="majorHAnsi" w:eastAsia="Times New Roman" w:hAnsiTheme="majorHAnsi" w:cs="Segoe UI"/>
          <w:b/>
          <w:bCs/>
          <w:color w:val="7F7F7F" w:themeColor="text1" w:themeTint="80"/>
          <w:sz w:val="20"/>
          <w:szCs w:val="20"/>
        </w:rPr>
        <w:t>serve? </w:t>
      </w:r>
    </w:p>
    <w:p w14:paraId="075060E1" w14:textId="77777777" w:rsidR="00F24122" w:rsidRPr="00081CF6" w:rsidRDefault="00F24122" w:rsidP="00F24122">
      <w:pPr>
        <w:shd w:val="clear" w:color="auto" w:fill="FFFFFF"/>
        <w:textAlignment w:val="baseline"/>
        <w:rPr>
          <w:rFonts w:asciiTheme="majorHAnsi" w:eastAsia="Times New Roman" w:hAnsiTheme="majorHAnsi" w:cs="Segoe UI"/>
          <w:color w:val="7F7F7F" w:themeColor="text1" w:themeTint="80"/>
          <w:sz w:val="20"/>
          <w:szCs w:val="20"/>
        </w:rPr>
      </w:pPr>
    </w:p>
    <w:p w14:paraId="31A157CE" w14:textId="5895E785" w:rsidR="00F24122" w:rsidRPr="00081CF6" w:rsidRDefault="00F24122" w:rsidP="00F24122">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Each year, NSC serves 5,000 immigrants, refugees, asylum seekers, survivors of torture, survivors of domestic violence and crimes from 120 countries. </w:t>
      </w:r>
    </w:p>
    <w:p w14:paraId="15E1363C" w14:textId="77777777" w:rsidR="00F24122" w:rsidRPr="00081CF6" w:rsidRDefault="00F24122" w:rsidP="00F24122">
      <w:pPr>
        <w:shd w:val="clear" w:color="auto" w:fill="FFFFFF"/>
        <w:textAlignment w:val="baseline"/>
        <w:rPr>
          <w:rFonts w:asciiTheme="majorHAnsi" w:eastAsia="Times New Roman" w:hAnsiTheme="majorHAnsi" w:cs="Segoe UI"/>
          <w:color w:val="7F7F7F" w:themeColor="text1" w:themeTint="80"/>
          <w:sz w:val="20"/>
          <w:szCs w:val="20"/>
        </w:rPr>
      </w:pPr>
    </w:p>
    <w:p w14:paraId="4A0902C0" w14:textId="7BEA5111" w:rsidR="00F24122" w:rsidRPr="00081CF6" w:rsidRDefault="00F24122" w:rsidP="00F24122">
      <w:pPr>
        <w:shd w:val="clear" w:color="auto" w:fill="FFFFFF"/>
        <w:textAlignment w:val="baseline"/>
        <w:rPr>
          <w:rFonts w:asciiTheme="majorHAnsi" w:eastAsia="Times New Roman" w:hAnsiTheme="majorHAnsi" w:cs="Segoe UI"/>
          <w:b/>
          <w:bCs/>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 xml:space="preserve">Does immigration status affect referrals? </w:t>
      </w:r>
    </w:p>
    <w:p w14:paraId="52289FDD" w14:textId="7B89B08E" w:rsidR="00F24122" w:rsidRPr="00081CF6" w:rsidRDefault="00F24122" w:rsidP="00F24122">
      <w:pPr>
        <w:shd w:val="clear" w:color="auto" w:fill="FFFFFF"/>
        <w:textAlignment w:val="baseline"/>
        <w:rPr>
          <w:rFonts w:asciiTheme="majorHAnsi" w:eastAsia="Times New Roman" w:hAnsiTheme="majorHAnsi" w:cs="Segoe UI"/>
          <w:color w:val="7F7F7F" w:themeColor="text1" w:themeTint="80"/>
          <w:sz w:val="20"/>
          <w:szCs w:val="20"/>
        </w:rPr>
      </w:pPr>
    </w:p>
    <w:p w14:paraId="6C473E88" w14:textId="028785BE" w:rsidR="00F24122" w:rsidRPr="00081CF6" w:rsidRDefault="00F24122" w:rsidP="00F24122">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NSC serves clients regardless of immigration status. Some programs have restrictions on who they serve; however, so please refer to Brief Program Description.</w:t>
      </w:r>
    </w:p>
    <w:p w14:paraId="79DB40D9" w14:textId="77777777" w:rsidR="00F24122" w:rsidRPr="00081CF6" w:rsidRDefault="00F24122" w:rsidP="00F4364C">
      <w:pPr>
        <w:shd w:val="clear" w:color="auto" w:fill="FFFFFF"/>
        <w:textAlignment w:val="baseline"/>
        <w:rPr>
          <w:rFonts w:asciiTheme="majorHAnsi" w:eastAsia="Times New Roman" w:hAnsiTheme="majorHAnsi" w:cs="Segoe UI"/>
          <w:b/>
          <w:bCs/>
          <w:color w:val="7F7F7F" w:themeColor="text1" w:themeTint="80"/>
          <w:sz w:val="20"/>
          <w:szCs w:val="20"/>
        </w:rPr>
      </w:pPr>
    </w:p>
    <w:p w14:paraId="24D9D30F" w14:textId="31A14AF0" w:rsidR="00F4364C" w:rsidRPr="00081CF6" w:rsidRDefault="00F24122"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Do</w:t>
      </w:r>
      <w:r w:rsidR="00081CF6" w:rsidRPr="00081CF6">
        <w:rPr>
          <w:rFonts w:asciiTheme="majorHAnsi" w:eastAsia="Times New Roman" w:hAnsiTheme="majorHAnsi" w:cs="Segoe UI"/>
          <w:b/>
          <w:bCs/>
          <w:color w:val="7F7F7F" w:themeColor="text1" w:themeTint="80"/>
          <w:sz w:val="20"/>
          <w:szCs w:val="20"/>
        </w:rPr>
        <w:t xml:space="preserve">es NSC </w:t>
      </w:r>
      <w:r w:rsidRPr="00081CF6">
        <w:rPr>
          <w:rFonts w:asciiTheme="majorHAnsi" w:eastAsia="Times New Roman" w:hAnsiTheme="majorHAnsi" w:cs="Segoe UI"/>
          <w:b/>
          <w:bCs/>
          <w:color w:val="7F7F7F" w:themeColor="text1" w:themeTint="80"/>
          <w:sz w:val="20"/>
          <w:szCs w:val="20"/>
        </w:rPr>
        <w:t>offer case management</w:t>
      </w:r>
      <w:r w:rsidR="00F4364C" w:rsidRPr="00081CF6">
        <w:rPr>
          <w:rFonts w:asciiTheme="majorHAnsi" w:eastAsia="Times New Roman" w:hAnsiTheme="majorHAnsi" w:cs="Segoe UI"/>
          <w:b/>
          <w:bCs/>
          <w:color w:val="7F7F7F" w:themeColor="text1" w:themeTint="80"/>
          <w:sz w:val="20"/>
          <w:szCs w:val="20"/>
        </w:rPr>
        <w:t>?</w:t>
      </w:r>
    </w:p>
    <w:p w14:paraId="5382A384" w14:textId="77777777"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p>
    <w:p w14:paraId="4C7CA485" w14:textId="569724B5" w:rsidR="00F24122" w:rsidRPr="00081CF6" w:rsidRDefault="00F24122"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NSC does not offer general case management; however, clients enrolled in our programs receive case management.</w:t>
      </w:r>
    </w:p>
    <w:p w14:paraId="3CFBE593" w14:textId="77777777" w:rsidR="00F24122" w:rsidRPr="00081CF6" w:rsidRDefault="00F24122" w:rsidP="00F4364C">
      <w:pPr>
        <w:shd w:val="clear" w:color="auto" w:fill="FFFFFF"/>
        <w:textAlignment w:val="baseline"/>
        <w:rPr>
          <w:rFonts w:asciiTheme="majorHAnsi" w:eastAsia="Times New Roman" w:hAnsiTheme="majorHAnsi" w:cs="Segoe UI"/>
          <w:color w:val="7F7F7F" w:themeColor="text1" w:themeTint="80"/>
          <w:sz w:val="20"/>
          <w:szCs w:val="20"/>
        </w:rPr>
      </w:pPr>
    </w:p>
    <w:p w14:paraId="747D6700" w14:textId="6252E48F" w:rsidR="00F4364C" w:rsidRPr="00081CF6" w:rsidRDefault="00F24122"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When is an</w:t>
      </w:r>
      <w:r w:rsidRPr="00081CF6">
        <w:rPr>
          <w:rFonts w:asciiTheme="majorHAnsi" w:eastAsia="Times New Roman" w:hAnsiTheme="majorHAnsi" w:cs="Segoe UI"/>
          <w:color w:val="7F7F7F" w:themeColor="text1" w:themeTint="80"/>
          <w:sz w:val="20"/>
          <w:szCs w:val="20"/>
        </w:rPr>
        <w:t xml:space="preserve"> </w:t>
      </w:r>
      <w:r w:rsidR="00F4364C" w:rsidRPr="00081CF6">
        <w:rPr>
          <w:rFonts w:asciiTheme="majorHAnsi" w:eastAsia="Times New Roman" w:hAnsiTheme="majorHAnsi" w:cs="Segoe UI"/>
          <w:b/>
          <w:bCs/>
          <w:color w:val="7F7F7F" w:themeColor="text1" w:themeTint="80"/>
          <w:sz w:val="20"/>
          <w:szCs w:val="20"/>
        </w:rPr>
        <w:t xml:space="preserve">individual </w:t>
      </w:r>
      <w:r w:rsidRPr="00081CF6">
        <w:rPr>
          <w:rFonts w:asciiTheme="majorHAnsi" w:eastAsia="Times New Roman" w:hAnsiTheme="majorHAnsi" w:cs="Segoe UI"/>
          <w:b/>
          <w:bCs/>
          <w:color w:val="7F7F7F" w:themeColor="text1" w:themeTint="80"/>
          <w:sz w:val="20"/>
          <w:szCs w:val="20"/>
        </w:rPr>
        <w:t>or family e</w:t>
      </w:r>
      <w:r w:rsidR="00F4364C" w:rsidRPr="00081CF6">
        <w:rPr>
          <w:rFonts w:asciiTheme="majorHAnsi" w:eastAsia="Times New Roman" w:hAnsiTheme="majorHAnsi" w:cs="Segoe UI"/>
          <w:b/>
          <w:bCs/>
          <w:color w:val="7F7F7F" w:themeColor="text1" w:themeTint="80"/>
          <w:sz w:val="20"/>
          <w:szCs w:val="20"/>
        </w:rPr>
        <w:t>ligible</w:t>
      </w:r>
      <w:r w:rsidRPr="00081CF6">
        <w:rPr>
          <w:rFonts w:asciiTheme="majorHAnsi" w:eastAsia="Times New Roman" w:hAnsiTheme="majorHAnsi" w:cs="Segoe UI"/>
          <w:b/>
          <w:bCs/>
          <w:color w:val="7F7F7F" w:themeColor="text1" w:themeTint="80"/>
          <w:sz w:val="20"/>
          <w:szCs w:val="20"/>
        </w:rPr>
        <w:t xml:space="preserve"> for</w:t>
      </w:r>
      <w:r w:rsidR="00081CF6" w:rsidRPr="00081CF6">
        <w:rPr>
          <w:rFonts w:asciiTheme="majorHAnsi" w:eastAsia="Times New Roman" w:hAnsiTheme="majorHAnsi" w:cs="Segoe UI"/>
          <w:b/>
          <w:bCs/>
          <w:color w:val="7F7F7F" w:themeColor="text1" w:themeTint="80"/>
          <w:sz w:val="20"/>
          <w:szCs w:val="20"/>
        </w:rPr>
        <w:t xml:space="preserve"> NSC</w:t>
      </w:r>
      <w:r w:rsidRPr="00081CF6">
        <w:rPr>
          <w:rFonts w:asciiTheme="majorHAnsi" w:eastAsia="Times New Roman" w:hAnsiTheme="majorHAnsi" w:cs="Segoe UI"/>
          <w:b/>
          <w:bCs/>
          <w:color w:val="7F7F7F" w:themeColor="text1" w:themeTint="80"/>
          <w:sz w:val="20"/>
          <w:szCs w:val="20"/>
        </w:rPr>
        <w:t xml:space="preserve"> programs</w:t>
      </w:r>
      <w:r w:rsidR="00F4364C" w:rsidRPr="00081CF6">
        <w:rPr>
          <w:rFonts w:asciiTheme="majorHAnsi" w:eastAsia="Times New Roman" w:hAnsiTheme="majorHAnsi" w:cs="Segoe UI"/>
          <w:color w:val="7F7F7F" w:themeColor="text1" w:themeTint="80"/>
          <w:sz w:val="20"/>
          <w:szCs w:val="20"/>
        </w:rPr>
        <w:t>?</w:t>
      </w:r>
    </w:p>
    <w:p w14:paraId="09E5709A" w14:textId="77777777"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p>
    <w:p w14:paraId="421D7253" w14:textId="77777777"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It depends on the program. Some programs are restricted by immigration status and others are not. There are other determining factors for each program depending on the focus of that program. To determine eligibility, please refer to Brief Program Description and contact the appropriate staff member listed.</w:t>
      </w:r>
    </w:p>
    <w:p w14:paraId="7EB7C4B2" w14:textId="77777777"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p>
    <w:p w14:paraId="6B01EC1A" w14:textId="6F12B161"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 xml:space="preserve">What is </w:t>
      </w:r>
      <w:r w:rsidR="00F24122" w:rsidRPr="00081CF6">
        <w:rPr>
          <w:rFonts w:asciiTheme="majorHAnsi" w:eastAsia="Times New Roman" w:hAnsiTheme="majorHAnsi" w:cs="Segoe UI"/>
          <w:b/>
          <w:bCs/>
          <w:color w:val="7F7F7F" w:themeColor="text1" w:themeTint="80"/>
          <w:sz w:val="20"/>
          <w:szCs w:val="20"/>
        </w:rPr>
        <w:t xml:space="preserve">NSC’s </w:t>
      </w:r>
      <w:r w:rsidRPr="00081CF6">
        <w:rPr>
          <w:rFonts w:asciiTheme="majorHAnsi" w:eastAsia="Times New Roman" w:hAnsiTheme="majorHAnsi" w:cs="Segoe UI"/>
          <w:b/>
          <w:bCs/>
          <w:color w:val="7F7F7F" w:themeColor="text1" w:themeTint="80"/>
          <w:sz w:val="20"/>
          <w:szCs w:val="20"/>
        </w:rPr>
        <w:t>referral process? </w:t>
      </w:r>
    </w:p>
    <w:p w14:paraId="43CBA2FF" w14:textId="77777777"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p>
    <w:p w14:paraId="7638ECB8" w14:textId="54F11F82"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External providers can email the program lead listed in the Brief Program Description if they think a client might qualify or if they have any questions.</w:t>
      </w:r>
    </w:p>
    <w:p w14:paraId="415298BD" w14:textId="18BA74B0" w:rsidR="00081CF6" w:rsidRPr="00081CF6" w:rsidRDefault="00081CF6" w:rsidP="00F4364C">
      <w:pPr>
        <w:shd w:val="clear" w:color="auto" w:fill="FFFFFF"/>
        <w:textAlignment w:val="baseline"/>
        <w:rPr>
          <w:rFonts w:asciiTheme="majorHAnsi" w:eastAsia="Times New Roman" w:hAnsiTheme="majorHAnsi" w:cs="Segoe UI"/>
          <w:color w:val="7F7F7F" w:themeColor="text1" w:themeTint="80"/>
          <w:sz w:val="20"/>
          <w:szCs w:val="20"/>
        </w:rPr>
      </w:pPr>
    </w:p>
    <w:p w14:paraId="126619F5" w14:textId="77777777" w:rsidR="00081CF6" w:rsidRPr="00081CF6" w:rsidRDefault="00081CF6" w:rsidP="00F4364C">
      <w:pPr>
        <w:shd w:val="clear" w:color="auto" w:fill="FFFFFF"/>
        <w:textAlignment w:val="baseline"/>
        <w:rPr>
          <w:rFonts w:asciiTheme="majorHAnsi" w:eastAsia="Times New Roman" w:hAnsiTheme="majorHAnsi" w:cs="Segoe UI"/>
          <w:b/>
          <w:bCs/>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Does a client have to be referred by an external provider?</w:t>
      </w:r>
    </w:p>
    <w:p w14:paraId="441B383D" w14:textId="21173557" w:rsidR="00081CF6" w:rsidRPr="00081CF6" w:rsidRDefault="00081CF6"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br/>
        <w:t>No. Clients can self-refer by either emailing the program lead listed on the Brief Program Description or call NSC to request more information</w:t>
      </w:r>
    </w:p>
    <w:p w14:paraId="00DE581E" w14:textId="77777777"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p>
    <w:p w14:paraId="6CE72161" w14:textId="1EE990BC" w:rsidR="00F4364C" w:rsidRPr="00081CF6" w:rsidRDefault="00F24122"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Does NSC offer</w:t>
      </w:r>
      <w:r w:rsidR="00F4364C" w:rsidRPr="00081CF6">
        <w:rPr>
          <w:rFonts w:asciiTheme="majorHAnsi" w:eastAsia="Times New Roman" w:hAnsiTheme="majorHAnsi" w:cs="Segoe UI"/>
          <w:b/>
          <w:bCs/>
          <w:color w:val="7F7F7F" w:themeColor="text1" w:themeTint="80"/>
          <w:sz w:val="20"/>
          <w:szCs w:val="20"/>
        </w:rPr>
        <w:t xml:space="preserve"> </w:t>
      </w:r>
      <w:r w:rsidRPr="00081CF6">
        <w:rPr>
          <w:rFonts w:asciiTheme="majorHAnsi" w:eastAsia="Times New Roman" w:hAnsiTheme="majorHAnsi" w:cs="Segoe UI"/>
          <w:b/>
          <w:bCs/>
          <w:color w:val="7F7F7F" w:themeColor="text1" w:themeTint="80"/>
          <w:sz w:val="20"/>
          <w:szCs w:val="20"/>
        </w:rPr>
        <w:t>h</w:t>
      </w:r>
      <w:r w:rsidR="00F4364C" w:rsidRPr="00081CF6">
        <w:rPr>
          <w:rFonts w:asciiTheme="majorHAnsi" w:eastAsia="Times New Roman" w:hAnsiTheme="majorHAnsi" w:cs="Segoe UI"/>
          <w:b/>
          <w:bCs/>
          <w:color w:val="7F7F7F" w:themeColor="text1" w:themeTint="80"/>
          <w:sz w:val="20"/>
          <w:szCs w:val="20"/>
        </w:rPr>
        <w:t>ousing, employment</w:t>
      </w:r>
      <w:r w:rsidRPr="00081CF6">
        <w:rPr>
          <w:rFonts w:asciiTheme="majorHAnsi" w:eastAsia="Times New Roman" w:hAnsiTheme="majorHAnsi" w:cs="Segoe UI"/>
          <w:b/>
          <w:bCs/>
          <w:color w:val="7F7F7F" w:themeColor="text1" w:themeTint="80"/>
          <w:sz w:val="20"/>
          <w:szCs w:val="20"/>
        </w:rPr>
        <w:t xml:space="preserve"> and </w:t>
      </w:r>
      <w:r w:rsidR="00F4364C" w:rsidRPr="00081CF6">
        <w:rPr>
          <w:rFonts w:asciiTheme="majorHAnsi" w:eastAsia="Times New Roman" w:hAnsiTheme="majorHAnsi" w:cs="Segoe UI"/>
          <w:b/>
          <w:bCs/>
          <w:color w:val="7F7F7F" w:themeColor="text1" w:themeTint="80"/>
          <w:sz w:val="20"/>
          <w:szCs w:val="20"/>
        </w:rPr>
        <w:t>mental health /physical health</w:t>
      </w:r>
      <w:r w:rsidRPr="00081CF6">
        <w:rPr>
          <w:rFonts w:asciiTheme="majorHAnsi" w:eastAsia="Times New Roman" w:hAnsiTheme="majorHAnsi" w:cs="Segoe UI"/>
          <w:b/>
          <w:bCs/>
          <w:color w:val="7F7F7F" w:themeColor="text1" w:themeTint="80"/>
          <w:sz w:val="20"/>
          <w:szCs w:val="20"/>
        </w:rPr>
        <w:t xml:space="preserve"> services</w:t>
      </w:r>
      <w:r w:rsidR="00F4364C" w:rsidRPr="00081CF6">
        <w:rPr>
          <w:rFonts w:asciiTheme="majorHAnsi" w:eastAsia="Times New Roman" w:hAnsiTheme="majorHAnsi" w:cs="Segoe UI"/>
          <w:b/>
          <w:bCs/>
          <w:color w:val="7F7F7F" w:themeColor="text1" w:themeTint="80"/>
          <w:sz w:val="20"/>
          <w:szCs w:val="20"/>
        </w:rPr>
        <w:t>? </w:t>
      </w:r>
    </w:p>
    <w:p w14:paraId="79F88610" w14:textId="77777777" w:rsidR="00F4364C" w:rsidRPr="00081CF6" w:rsidRDefault="00F4364C" w:rsidP="00F4364C">
      <w:pPr>
        <w:shd w:val="clear" w:color="auto" w:fill="FFFFFF"/>
        <w:textAlignment w:val="baseline"/>
        <w:rPr>
          <w:rFonts w:asciiTheme="majorHAnsi" w:eastAsia="Times New Roman" w:hAnsiTheme="majorHAnsi" w:cs="Segoe UI"/>
          <w:color w:val="7F7F7F" w:themeColor="text1" w:themeTint="80"/>
          <w:sz w:val="20"/>
          <w:szCs w:val="20"/>
        </w:rPr>
      </w:pPr>
    </w:p>
    <w:p w14:paraId="06118BE4" w14:textId="5E5B4E19" w:rsidR="00081CF6" w:rsidRPr="00081CF6" w:rsidRDefault="00F4364C" w:rsidP="00081CF6">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Clients must be enrolled in a</w:t>
      </w:r>
      <w:r w:rsidR="00081CF6" w:rsidRPr="00081CF6">
        <w:rPr>
          <w:rFonts w:asciiTheme="majorHAnsi" w:eastAsia="Times New Roman" w:hAnsiTheme="majorHAnsi" w:cs="Segoe UI"/>
          <w:color w:val="7F7F7F" w:themeColor="text1" w:themeTint="80"/>
          <w:sz w:val="20"/>
          <w:szCs w:val="20"/>
        </w:rPr>
        <w:t>n NSC</w:t>
      </w:r>
      <w:r w:rsidRPr="00081CF6">
        <w:rPr>
          <w:rFonts w:asciiTheme="majorHAnsi" w:eastAsia="Times New Roman" w:hAnsiTheme="majorHAnsi" w:cs="Segoe UI"/>
          <w:color w:val="7F7F7F" w:themeColor="text1" w:themeTint="80"/>
          <w:sz w:val="20"/>
          <w:szCs w:val="20"/>
        </w:rPr>
        <w:t xml:space="preserve"> case management program to receive </w:t>
      </w:r>
      <w:r w:rsidR="00081CF6" w:rsidRPr="00081CF6">
        <w:rPr>
          <w:rFonts w:asciiTheme="majorHAnsi" w:eastAsia="Times New Roman" w:hAnsiTheme="majorHAnsi" w:cs="Segoe UI"/>
          <w:color w:val="7F7F7F" w:themeColor="text1" w:themeTint="80"/>
          <w:sz w:val="20"/>
          <w:szCs w:val="20"/>
        </w:rPr>
        <w:t>these specialized services. Clients must qualify for a program and then be enrolled before accessing these services. </w:t>
      </w:r>
    </w:p>
    <w:p w14:paraId="44ECD7A6" w14:textId="4D19E507" w:rsidR="00081CF6" w:rsidRPr="00081CF6" w:rsidRDefault="00081CF6" w:rsidP="00F4364C">
      <w:pPr>
        <w:shd w:val="clear" w:color="auto" w:fill="FFFFFF"/>
        <w:textAlignment w:val="baseline"/>
        <w:rPr>
          <w:rFonts w:asciiTheme="majorHAnsi" w:eastAsia="Times New Roman" w:hAnsiTheme="majorHAnsi" w:cs="Segoe UI"/>
          <w:color w:val="7F7F7F" w:themeColor="text1" w:themeTint="80"/>
          <w:sz w:val="20"/>
          <w:szCs w:val="20"/>
        </w:rPr>
      </w:pPr>
    </w:p>
    <w:p w14:paraId="0363E8C0" w14:textId="3B905A06" w:rsidR="00081CF6" w:rsidRPr="00081CF6" w:rsidRDefault="00081CF6" w:rsidP="00081CF6">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How long do clients typically stay enrolled in a program at NSC?</w:t>
      </w:r>
    </w:p>
    <w:p w14:paraId="2AE4B863" w14:textId="77777777" w:rsidR="00081CF6" w:rsidRPr="00081CF6" w:rsidRDefault="00081CF6" w:rsidP="00081CF6">
      <w:pPr>
        <w:shd w:val="clear" w:color="auto" w:fill="FFFFFF"/>
        <w:textAlignment w:val="baseline"/>
        <w:rPr>
          <w:rFonts w:asciiTheme="majorHAnsi" w:eastAsia="Times New Roman" w:hAnsiTheme="majorHAnsi" w:cs="Segoe UI"/>
          <w:color w:val="7F7F7F" w:themeColor="text1" w:themeTint="80"/>
          <w:sz w:val="20"/>
          <w:szCs w:val="20"/>
        </w:rPr>
      </w:pPr>
    </w:p>
    <w:p w14:paraId="757422B1" w14:textId="593B59CE" w:rsidR="00081CF6" w:rsidRPr="00081CF6" w:rsidRDefault="00081CF6"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This depends on the program. Clients typically are enrolled for 3-12 months; however, some may be enrolled for longer depending on program guidelines, individual circumstances and grant restrictions. The overarching goal of our agency is to assist immigrant clients to build the skills that they need to become self-sufficient.</w:t>
      </w:r>
    </w:p>
    <w:p w14:paraId="05F70B48" w14:textId="7178883E" w:rsidR="00081CF6" w:rsidRPr="00081CF6" w:rsidRDefault="00081CF6" w:rsidP="00F4364C">
      <w:pPr>
        <w:shd w:val="clear" w:color="auto" w:fill="FFFFFF"/>
        <w:textAlignment w:val="baseline"/>
        <w:rPr>
          <w:rFonts w:asciiTheme="majorHAnsi" w:eastAsia="Times New Roman" w:hAnsiTheme="majorHAnsi" w:cs="Segoe UI"/>
          <w:color w:val="7F7F7F" w:themeColor="text1" w:themeTint="80"/>
          <w:sz w:val="20"/>
          <w:szCs w:val="20"/>
        </w:rPr>
      </w:pPr>
    </w:p>
    <w:p w14:paraId="380FB07B" w14:textId="1AAAC31C" w:rsidR="00081CF6" w:rsidRPr="00081CF6" w:rsidRDefault="00081CF6" w:rsidP="00F4364C">
      <w:pPr>
        <w:shd w:val="clear" w:color="auto" w:fill="FFFFFF"/>
        <w:textAlignment w:val="baseline"/>
        <w:rPr>
          <w:rFonts w:asciiTheme="majorHAnsi" w:eastAsia="Times New Roman" w:hAnsiTheme="majorHAnsi" w:cs="Segoe UI"/>
          <w:b/>
          <w:bCs/>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Does NSC have walk in hours?</w:t>
      </w:r>
    </w:p>
    <w:p w14:paraId="22544CFF" w14:textId="77777777" w:rsidR="00081CF6" w:rsidRPr="00081CF6" w:rsidRDefault="00081CF6" w:rsidP="00F4364C">
      <w:pPr>
        <w:shd w:val="clear" w:color="auto" w:fill="FFFFFF"/>
        <w:textAlignment w:val="baseline"/>
        <w:rPr>
          <w:rFonts w:asciiTheme="majorHAnsi" w:eastAsia="Times New Roman" w:hAnsiTheme="majorHAnsi" w:cs="Segoe UI"/>
          <w:b/>
          <w:bCs/>
          <w:color w:val="7F7F7F" w:themeColor="text1" w:themeTint="80"/>
          <w:sz w:val="20"/>
          <w:szCs w:val="20"/>
        </w:rPr>
      </w:pPr>
    </w:p>
    <w:p w14:paraId="72DFA351" w14:textId="3B7D2A66" w:rsidR="00081CF6" w:rsidRPr="00081CF6" w:rsidRDefault="00081CF6"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 xml:space="preserve">NSC does not take walk-in clients. </w:t>
      </w:r>
      <w:r w:rsidR="00F4364C" w:rsidRPr="00081CF6">
        <w:rPr>
          <w:rFonts w:asciiTheme="majorHAnsi" w:eastAsia="Times New Roman" w:hAnsiTheme="majorHAnsi" w:cs="Segoe UI"/>
          <w:color w:val="7F7F7F" w:themeColor="text1" w:themeTint="80"/>
          <w:sz w:val="20"/>
          <w:szCs w:val="20"/>
        </w:rPr>
        <w:t xml:space="preserve"> The only exception is that we have walk-in immigration legal hours. The time for legal walk-in changes, especially due to pandemic restrictions, so clients can call the main number to inquire when the next one (or virtual one) is. </w:t>
      </w:r>
    </w:p>
    <w:p w14:paraId="4BD06ABD" w14:textId="77777777" w:rsidR="00081CF6" w:rsidRPr="00081CF6" w:rsidRDefault="00081CF6" w:rsidP="00F4364C">
      <w:pPr>
        <w:shd w:val="clear" w:color="auto" w:fill="FFFFFF"/>
        <w:textAlignment w:val="baseline"/>
        <w:rPr>
          <w:rFonts w:asciiTheme="majorHAnsi" w:eastAsia="Times New Roman" w:hAnsiTheme="majorHAnsi" w:cs="Segoe UI"/>
          <w:color w:val="7F7F7F" w:themeColor="text1" w:themeTint="80"/>
          <w:sz w:val="20"/>
          <w:szCs w:val="20"/>
        </w:rPr>
      </w:pPr>
    </w:p>
    <w:p w14:paraId="18D3DF53" w14:textId="494C3AC4" w:rsidR="00081CF6" w:rsidRPr="00081CF6" w:rsidRDefault="00081CF6" w:rsidP="00F4364C">
      <w:pPr>
        <w:shd w:val="clear" w:color="auto" w:fill="FFFFFF"/>
        <w:textAlignment w:val="baseline"/>
        <w:rPr>
          <w:rFonts w:asciiTheme="majorHAnsi" w:eastAsia="Times New Roman" w:hAnsiTheme="majorHAnsi" w:cs="Segoe UI"/>
          <w:b/>
          <w:bCs/>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Does NSC provide emergency assistance?</w:t>
      </w:r>
    </w:p>
    <w:p w14:paraId="0C77547D" w14:textId="4DC3A83E" w:rsidR="00081CF6" w:rsidRPr="00081CF6" w:rsidRDefault="00081CF6" w:rsidP="00F4364C">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NSC does not provide emergency assistance. Normal working hours for non-emergency inquiries are M-F, 9am-5pm.</w:t>
      </w:r>
    </w:p>
    <w:p w14:paraId="661A2850" w14:textId="14898472" w:rsidR="00081CF6" w:rsidRPr="00081CF6" w:rsidRDefault="00081CF6" w:rsidP="00F4364C">
      <w:pPr>
        <w:shd w:val="clear" w:color="auto" w:fill="FFFFFF"/>
        <w:textAlignment w:val="baseline"/>
        <w:rPr>
          <w:rFonts w:asciiTheme="majorHAnsi" w:eastAsia="Times New Roman" w:hAnsiTheme="majorHAnsi" w:cs="Segoe UI"/>
          <w:b/>
          <w:bCs/>
          <w:color w:val="7F7F7F" w:themeColor="text1" w:themeTint="80"/>
          <w:sz w:val="20"/>
          <w:szCs w:val="20"/>
        </w:rPr>
      </w:pPr>
    </w:p>
    <w:p w14:paraId="7AAAB4CB" w14:textId="6312A9E5" w:rsidR="00081CF6" w:rsidRPr="00081CF6" w:rsidRDefault="00081CF6" w:rsidP="00F4364C">
      <w:pPr>
        <w:shd w:val="clear" w:color="auto" w:fill="FFFFFF"/>
        <w:textAlignment w:val="baseline"/>
        <w:rPr>
          <w:rFonts w:asciiTheme="majorHAnsi" w:eastAsia="Times New Roman" w:hAnsiTheme="majorHAnsi" w:cs="Segoe UI"/>
          <w:b/>
          <w:bCs/>
          <w:color w:val="7F7F7F" w:themeColor="text1" w:themeTint="80"/>
          <w:sz w:val="20"/>
          <w:szCs w:val="20"/>
        </w:rPr>
      </w:pPr>
      <w:r w:rsidRPr="00081CF6">
        <w:rPr>
          <w:rFonts w:asciiTheme="majorHAnsi" w:eastAsia="Times New Roman" w:hAnsiTheme="majorHAnsi" w:cs="Segoe UI"/>
          <w:b/>
          <w:bCs/>
          <w:color w:val="7F7F7F" w:themeColor="text1" w:themeTint="80"/>
          <w:sz w:val="20"/>
          <w:szCs w:val="20"/>
        </w:rPr>
        <w:t>Does NSC provide language interpretation?</w:t>
      </w:r>
    </w:p>
    <w:p w14:paraId="7A262802" w14:textId="6FCFEFD1" w:rsidR="00F4364C" w:rsidRPr="00081CF6" w:rsidRDefault="00081CF6" w:rsidP="00081CF6">
      <w:pPr>
        <w:shd w:val="clear" w:color="auto" w:fill="FFFFFF"/>
        <w:textAlignment w:val="baseline"/>
        <w:rPr>
          <w:rFonts w:asciiTheme="majorHAnsi" w:eastAsia="Times New Roman" w:hAnsiTheme="majorHAnsi" w:cs="Segoe UI"/>
          <w:color w:val="7F7F7F" w:themeColor="text1" w:themeTint="80"/>
          <w:sz w:val="20"/>
          <w:szCs w:val="20"/>
        </w:rPr>
      </w:pPr>
      <w:r w:rsidRPr="00081CF6">
        <w:rPr>
          <w:rFonts w:asciiTheme="majorHAnsi" w:eastAsia="Times New Roman" w:hAnsiTheme="majorHAnsi" w:cs="Segoe UI"/>
          <w:color w:val="7F7F7F" w:themeColor="text1" w:themeTint="80"/>
          <w:sz w:val="20"/>
          <w:szCs w:val="20"/>
        </w:rPr>
        <w:t>NSC provides language interpretation in all languages.</w:t>
      </w:r>
    </w:p>
    <w:sectPr w:rsidR="00F4364C" w:rsidRPr="00081CF6" w:rsidSect="00F24122">
      <w:footerReference w:type="default" r:id="rId17"/>
      <w:pgSz w:w="12240" w:h="15840"/>
      <w:pgMar w:top="720" w:right="1152" w:bottom="720" w:left="1152"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4A61C" w14:textId="77777777" w:rsidR="00DC46DA" w:rsidRDefault="00DC46DA" w:rsidP="00B3390C">
      <w:r>
        <w:separator/>
      </w:r>
    </w:p>
  </w:endnote>
  <w:endnote w:type="continuationSeparator" w:id="0">
    <w:p w14:paraId="625852F4" w14:textId="77777777" w:rsidR="00DC46DA" w:rsidRDefault="00DC46DA" w:rsidP="00B3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3581" w14:textId="5DCE9FF2" w:rsidR="00B3390C" w:rsidRPr="00B3390C" w:rsidRDefault="00B3390C" w:rsidP="00B3390C">
    <w:pPr>
      <w:pStyle w:val="Footer"/>
      <w:jc w:val="center"/>
      <w:rPr>
        <w:sz w:val="20"/>
        <w:szCs w:val="20"/>
      </w:rPr>
    </w:pPr>
    <w:r w:rsidRPr="00B3390C">
      <w:rPr>
        <w:sz w:val="20"/>
        <w:szCs w:val="20"/>
      </w:rPr>
      <w:t>Nationalities Service Center</w:t>
    </w:r>
  </w:p>
  <w:p w14:paraId="5ADAF28C" w14:textId="7B176094" w:rsidR="00B3390C" w:rsidRPr="00B3390C" w:rsidRDefault="00B3390C" w:rsidP="00B3390C">
    <w:pPr>
      <w:pStyle w:val="Footer"/>
      <w:jc w:val="center"/>
      <w:rPr>
        <w:sz w:val="20"/>
        <w:szCs w:val="20"/>
      </w:rPr>
    </w:pPr>
    <w:r w:rsidRPr="00B3390C">
      <w:rPr>
        <w:sz w:val="20"/>
        <w:szCs w:val="20"/>
      </w:rPr>
      <w:t>1216 Arch St. 4</w:t>
    </w:r>
    <w:r w:rsidRPr="00B3390C">
      <w:rPr>
        <w:sz w:val="20"/>
        <w:szCs w:val="20"/>
        <w:vertAlign w:val="superscript"/>
      </w:rPr>
      <w:t>th</w:t>
    </w:r>
    <w:r w:rsidRPr="00B3390C">
      <w:rPr>
        <w:sz w:val="20"/>
        <w:szCs w:val="20"/>
      </w:rPr>
      <w:t xml:space="preserve"> Floor</w:t>
    </w:r>
  </w:p>
  <w:p w14:paraId="4AE0F8B0" w14:textId="3F241F8D" w:rsidR="00B3390C" w:rsidRPr="00B3390C" w:rsidRDefault="00B3390C" w:rsidP="00B3390C">
    <w:pPr>
      <w:pStyle w:val="Footer"/>
      <w:jc w:val="center"/>
      <w:rPr>
        <w:sz w:val="20"/>
        <w:szCs w:val="20"/>
      </w:rPr>
    </w:pPr>
    <w:r w:rsidRPr="00B3390C">
      <w:rPr>
        <w:sz w:val="20"/>
        <w:szCs w:val="20"/>
      </w:rPr>
      <w:t>Philadelphia, Pa. 19107</w:t>
    </w:r>
  </w:p>
  <w:p w14:paraId="67DB4840" w14:textId="57342569" w:rsidR="00B3390C" w:rsidRPr="00B3390C" w:rsidRDefault="00B3390C" w:rsidP="00B3390C">
    <w:pPr>
      <w:pStyle w:val="Footer"/>
      <w:jc w:val="center"/>
      <w:rPr>
        <w:sz w:val="20"/>
        <w:szCs w:val="20"/>
      </w:rPr>
    </w:pPr>
    <w:r w:rsidRPr="00B3390C">
      <w:rPr>
        <w:sz w:val="20"/>
        <w:szCs w:val="20"/>
      </w:rPr>
      <w:t>215-893-8400    www.nscphila.org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FAFE6" w14:textId="77777777" w:rsidR="00DC46DA" w:rsidRDefault="00DC46DA" w:rsidP="00B3390C">
      <w:r>
        <w:separator/>
      </w:r>
    </w:p>
  </w:footnote>
  <w:footnote w:type="continuationSeparator" w:id="0">
    <w:p w14:paraId="47276D43" w14:textId="77777777" w:rsidR="00DC46DA" w:rsidRDefault="00DC46DA" w:rsidP="00B33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A157B"/>
    <w:multiLevelType w:val="hybridMultilevel"/>
    <w:tmpl w:val="6A48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BE"/>
    <w:rsid w:val="0004520D"/>
    <w:rsid w:val="000712AD"/>
    <w:rsid w:val="00081CF6"/>
    <w:rsid w:val="00277648"/>
    <w:rsid w:val="002855E6"/>
    <w:rsid w:val="002A101D"/>
    <w:rsid w:val="002E0062"/>
    <w:rsid w:val="002E22F8"/>
    <w:rsid w:val="00316C9E"/>
    <w:rsid w:val="00330F74"/>
    <w:rsid w:val="00372754"/>
    <w:rsid w:val="003A08A2"/>
    <w:rsid w:val="004A0C6F"/>
    <w:rsid w:val="0054747E"/>
    <w:rsid w:val="006D570D"/>
    <w:rsid w:val="006F6D09"/>
    <w:rsid w:val="00733161"/>
    <w:rsid w:val="00807A04"/>
    <w:rsid w:val="008855B7"/>
    <w:rsid w:val="00901CD1"/>
    <w:rsid w:val="00944FE6"/>
    <w:rsid w:val="0096327B"/>
    <w:rsid w:val="00A16940"/>
    <w:rsid w:val="00AC2951"/>
    <w:rsid w:val="00AC3E84"/>
    <w:rsid w:val="00B25390"/>
    <w:rsid w:val="00B3390C"/>
    <w:rsid w:val="00B3638A"/>
    <w:rsid w:val="00B9413E"/>
    <w:rsid w:val="00BA47BE"/>
    <w:rsid w:val="00BC0D10"/>
    <w:rsid w:val="00BD7013"/>
    <w:rsid w:val="00BF2DCD"/>
    <w:rsid w:val="00C30AD5"/>
    <w:rsid w:val="00DC46DA"/>
    <w:rsid w:val="00DF1A19"/>
    <w:rsid w:val="00DF7A2C"/>
    <w:rsid w:val="00E128BA"/>
    <w:rsid w:val="00EB2117"/>
    <w:rsid w:val="00EE7E2C"/>
    <w:rsid w:val="00F24122"/>
    <w:rsid w:val="00F43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59D10"/>
  <w14:defaultImageDpi w14:val="300"/>
  <w15:docId w15:val="{53BDD481-8B06-544F-95C5-DEC16744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A47BE"/>
  </w:style>
  <w:style w:type="character" w:customStyle="1" w:styleId="rphighlightallclass">
    <w:name w:val="rphighlightallclass"/>
    <w:basedOn w:val="DefaultParagraphFont"/>
    <w:rsid w:val="00AC3E84"/>
  </w:style>
  <w:style w:type="character" w:customStyle="1" w:styleId="currenthithighlight">
    <w:name w:val="currenthithighlight"/>
    <w:basedOn w:val="DefaultParagraphFont"/>
    <w:rsid w:val="00AC3E84"/>
  </w:style>
  <w:style w:type="character" w:customStyle="1" w:styleId="ms-font-color-neutralprimary">
    <w:name w:val="ms-font-color-neutralprimary"/>
    <w:basedOn w:val="DefaultParagraphFont"/>
    <w:rsid w:val="00AC3E84"/>
  </w:style>
  <w:style w:type="character" w:customStyle="1" w:styleId="aye2">
    <w:name w:val="_ay_e2"/>
    <w:basedOn w:val="DefaultParagraphFont"/>
    <w:rsid w:val="00AC3E84"/>
  </w:style>
  <w:style w:type="character" w:customStyle="1" w:styleId="rpl1">
    <w:name w:val="_rp_l1"/>
    <w:basedOn w:val="DefaultParagraphFont"/>
    <w:rsid w:val="00AC3E84"/>
  </w:style>
  <w:style w:type="character" w:customStyle="1" w:styleId="ms-font-l">
    <w:name w:val="ms-font-l"/>
    <w:basedOn w:val="DefaultParagraphFont"/>
    <w:rsid w:val="00AC3E84"/>
  </w:style>
  <w:style w:type="character" w:customStyle="1" w:styleId="owa-color-neutral-orange">
    <w:name w:val="owa-color-neutral-orange"/>
    <w:basedOn w:val="DefaultParagraphFont"/>
    <w:rsid w:val="00AC3E84"/>
  </w:style>
  <w:style w:type="character" w:styleId="Hyperlink">
    <w:name w:val="Hyperlink"/>
    <w:basedOn w:val="DefaultParagraphFont"/>
    <w:uiPriority w:val="99"/>
    <w:unhideWhenUsed/>
    <w:rsid w:val="00AC3E84"/>
    <w:rPr>
      <w:color w:val="0000FF"/>
      <w:u w:val="single"/>
    </w:rPr>
  </w:style>
  <w:style w:type="character" w:customStyle="1" w:styleId="pel">
    <w:name w:val="_pe_l"/>
    <w:basedOn w:val="DefaultParagraphFont"/>
    <w:rsid w:val="00AC3E84"/>
  </w:style>
  <w:style w:type="character" w:customStyle="1" w:styleId="bidi">
    <w:name w:val="bidi"/>
    <w:basedOn w:val="DefaultParagraphFont"/>
    <w:rsid w:val="00AC3E84"/>
  </w:style>
  <w:style w:type="character" w:customStyle="1" w:styleId="rpv1">
    <w:name w:val="_rp_v1"/>
    <w:basedOn w:val="DefaultParagraphFont"/>
    <w:rsid w:val="00AC3E84"/>
  </w:style>
  <w:style w:type="character" w:customStyle="1" w:styleId="allowtextselection">
    <w:name w:val="allowtextselection"/>
    <w:basedOn w:val="DefaultParagraphFont"/>
    <w:rsid w:val="00AC3E84"/>
  </w:style>
  <w:style w:type="paragraph" w:styleId="BalloonText">
    <w:name w:val="Balloon Text"/>
    <w:basedOn w:val="Normal"/>
    <w:link w:val="BalloonTextChar"/>
    <w:uiPriority w:val="99"/>
    <w:semiHidden/>
    <w:unhideWhenUsed/>
    <w:rsid w:val="00AC3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E84"/>
    <w:rPr>
      <w:rFonts w:ascii="Lucida Grande" w:hAnsi="Lucida Grande" w:cs="Lucida Grande"/>
      <w:sz w:val="18"/>
      <w:szCs w:val="18"/>
    </w:rPr>
  </w:style>
  <w:style w:type="character" w:styleId="FollowedHyperlink">
    <w:name w:val="FollowedHyperlink"/>
    <w:basedOn w:val="DefaultParagraphFont"/>
    <w:uiPriority w:val="99"/>
    <w:semiHidden/>
    <w:unhideWhenUsed/>
    <w:rsid w:val="00B25390"/>
    <w:rPr>
      <w:color w:val="800080" w:themeColor="followedHyperlink"/>
      <w:u w:val="single"/>
    </w:rPr>
  </w:style>
  <w:style w:type="paragraph" w:styleId="ListParagraph">
    <w:name w:val="List Paragraph"/>
    <w:basedOn w:val="Normal"/>
    <w:uiPriority w:val="34"/>
    <w:qFormat/>
    <w:rsid w:val="00C30AD5"/>
    <w:pPr>
      <w:ind w:left="720"/>
      <w:contextualSpacing/>
    </w:pPr>
  </w:style>
  <w:style w:type="character" w:styleId="UnresolvedMention">
    <w:name w:val="Unresolved Mention"/>
    <w:basedOn w:val="DefaultParagraphFont"/>
    <w:uiPriority w:val="99"/>
    <w:semiHidden/>
    <w:unhideWhenUsed/>
    <w:rsid w:val="0096327B"/>
    <w:rPr>
      <w:color w:val="605E5C"/>
      <w:shd w:val="clear" w:color="auto" w:fill="E1DFDD"/>
    </w:rPr>
  </w:style>
  <w:style w:type="paragraph" w:styleId="Header">
    <w:name w:val="header"/>
    <w:basedOn w:val="Normal"/>
    <w:link w:val="HeaderChar"/>
    <w:uiPriority w:val="99"/>
    <w:unhideWhenUsed/>
    <w:rsid w:val="00B3390C"/>
    <w:pPr>
      <w:tabs>
        <w:tab w:val="center" w:pos="4680"/>
        <w:tab w:val="right" w:pos="9360"/>
      </w:tabs>
    </w:pPr>
  </w:style>
  <w:style w:type="character" w:customStyle="1" w:styleId="HeaderChar">
    <w:name w:val="Header Char"/>
    <w:basedOn w:val="DefaultParagraphFont"/>
    <w:link w:val="Header"/>
    <w:uiPriority w:val="99"/>
    <w:rsid w:val="00B3390C"/>
  </w:style>
  <w:style w:type="paragraph" w:styleId="Footer">
    <w:name w:val="footer"/>
    <w:basedOn w:val="Normal"/>
    <w:link w:val="FooterChar"/>
    <w:uiPriority w:val="99"/>
    <w:unhideWhenUsed/>
    <w:rsid w:val="00B3390C"/>
    <w:pPr>
      <w:tabs>
        <w:tab w:val="center" w:pos="4680"/>
        <w:tab w:val="right" w:pos="9360"/>
      </w:tabs>
    </w:pPr>
  </w:style>
  <w:style w:type="character" w:customStyle="1" w:styleId="FooterChar">
    <w:name w:val="Footer Char"/>
    <w:basedOn w:val="DefaultParagraphFont"/>
    <w:link w:val="Footer"/>
    <w:uiPriority w:val="99"/>
    <w:rsid w:val="00B3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5620">
      <w:bodyDiv w:val="1"/>
      <w:marLeft w:val="0"/>
      <w:marRight w:val="0"/>
      <w:marTop w:val="0"/>
      <w:marBottom w:val="0"/>
      <w:divBdr>
        <w:top w:val="none" w:sz="0" w:space="0" w:color="auto"/>
        <w:left w:val="none" w:sz="0" w:space="0" w:color="auto"/>
        <w:bottom w:val="none" w:sz="0" w:space="0" w:color="auto"/>
        <w:right w:val="none" w:sz="0" w:space="0" w:color="auto"/>
      </w:divBdr>
    </w:div>
    <w:div w:id="500237047">
      <w:bodyDiv w:val="1"/>
      <w:marLeft w:val="0"/>
      <w:marRight w:val="0"/>
      <w:marTop w:val="0"/>
      <w:marBottom w:val="0"/>
      <w:divBdr>
        <w:top w:val="none" w:sz="0" w:space="0" w:color="auto"/>
        <w:left w:val="none" w:sz="0" w:space="0" w:color="auto"/>
        <w:bottom w:val="none" w:sz="0" w:space="0" w:color="auto"/>
        <w:right w:val="none" w:sz="0" w:space="0" w:color="auto"/>
      </w:divBdr>
      <w:divsChild>
        <w:div w:id="418255800">
          <w:marLeft w:val="720"/>
          <w:marRight w:val="0"/>
          <w:marTop w:val="0"/>
          <w:marBottom w:val="0"/>
          <w:divBdr>
            <w:top w:val="none" w:sz="0" w:space="0" w:color="auto"/>
            <w:left w:val="none" w:sz="0" w:space="0" w:color="auto"/>
            <w:bottom w:val="none" w:sz="0" w:space="0" w:color="auto"/>
            <w:right w:val="none" w:sz="0" w:space="0" w:color="auto"/>
          </w:divBdr>
        </w:div>
        <w:div w:id="2074231895">
          <w:marLeft w:val="720"/>
          <w:marRight w:val="0"/>
          <w:marTop w:val="0"/>
          <w:marBottom w:val="0"/>
          <w:divBdr>
            <w:top w:val="none" w:sz="0" w:space="0" w:color="auto"/>
            <w:left w:val="none" w:sz="0" w:space="0" w:color="auto"/>
            <w:bottom w:val="none" w:sz="0" w:space="0" w:color="auto"/>
            <w:right w:val="none" w:sz="0" w:space="0" w:color="auto"/>
          </w:divBdr>
        </w:div>
        <w:div w:id="1687124878">
          <w:marLeft w:val="720"/>
          <w:marRight w:val="0"/>
          <w:marTop w:val="0"/>
          <w:marBottom w:val="0"/>
          <w:divBdr>
            <w:top w:val="none" w:sz="0" w:space="0" w:color="auto"/>
            <w:left w:val="none" w:sz="0" w:space="0" w:color="auto"/>
            <w:bottom w:val="none" w:sz="0" w:space="0" w:color="auto"/>
            <w:right w:val="none" w:sz="0" w:space="0" w:color="auto"/>
          </w:divBdr>
        </w:div>
        <w:div w:id="701592847">
          <w:marLeft w:val="720"/>
          <w:marRight w:val="0"/>
          <w:marTop w:val="0"/>
          <w:marBottom w:val="0"/>
          <w:divBdr>
            <w:top w:val="none" w:sz="0" w:space="0" w:color="auto"/>
            <w:left w:val="none" w:sz="0" w:space="0" w:color="auto"/>
            <w:bottom w:val="none" w:sz="0" w:space="0" w:color="auto"/>
            <w:right w:val="none" w:sz="0" w:space="0" w:color="auto"/>
          </w:divBdr>
        </w:div>
        <w:div w:id="1775593226">
          <w:marLeft w:val="720"/>
          <w:marRight w:val="0"/>
          <w:marTop w:val="0"/>
          <w:marBottom w:val="0"/>
          <w:divBdr>
            <w:top w:val="none" w:sz="0" w:space="0" w:color="auto"/>
            <w:left w:val="none" w:sz="0" w:space="0" w:color="auto"/>
            <w:bottom w:val="none" w:sz="0" w:space="0" w:color="auto"/>
            <w:right w:val="none" w:sz="0" w:space="0" w:color="auto"/>
          </w:divBdr>
        </w:div>
      </w:divsChild>
    </w:div>
    <w:div w:id="662129146">
      <w:bodyDiv w:val="1"/>
      <w:marLeft w:val="0"/>
      <w:marRight w:val="0"/>
      <w:marTop w:val="0"/>
      <w:marBottom w:val="0"/>
      <w:divBdr>
        <w:top w:val="none" w:sz="0" w:space="0" w:color="auto"/>
        <w:left w:val="none" w:sz="0" w:space="0" w:color="auto"/>
        <w:bottom w:val="none" w:sz="0" w:space="0" w:color="auto"/>
        <w:right w:val="none" w:sz="0" w:space="0" w:color="auto"/>
      </w:divBdr>
      <w:divsChild>
        <w:div w:id="475685997">
          <w:marLeft w:val="0"/>
          <w:marRight w:val="0"/>
          <w:marTop w:val="0"/>
          <w:marBottom w:val="0"/>
          <w:divBdr>
            <w:top w:val="none" w:sz="0" w:space="0" w:color="auto"/>
            <w:left w:val="none" w:sz="0" w:space="0" w:color="auto"/>
            <w:bottom w:val="none" w:sz="0" w:space="0" w:color="auto"/>
            <w:right w:val="none" w:sz="0" w:space="0" w:color="auto"/>
          </w:divBdr>
          <w:divsChild>
            <w:div w:id="1558862164">
              <w:marLeft w:val="0"/>
              <w:marRight w:val="0"/>
              <w:marTop w:val="0"/>
              <w:marBottom w:val="0"/>
              <w:divBdr>
                <w:top w:val="none" w:sz="0" w:space="0" w:color="auto"/>
                <w:left w:val="none" w:sz="0" w:space="0" w:color="auto"/>
                <w:bottom w:val="none" w:sz="0" w:space="0" w:color="auto"/>
                <w:right w:val="none" w:sz="0" w:space="0" w:color="auto"/>
              </w:divBdr>
            </w:div>
          </w:divsChild>
        </w:div>
        <w:div w:id="1434932801">
          <w:marLeft w:val="0"/>
          <w:marRight w:val="0"/>
          <w:marTop w:val="0"/>
          <w:marBottom w:val="0"/>
          <w:divBdr>
            <w:top w:val="none" w:sz="0" w:space="0" w:color="auto"/>
            <w:left w:val="none" w:sz="0" w:space="0" w:color="auto"/>
            <w:bottom w:val="none" w:sz="0" w:space="0" w:color="auto"/>
            <w:right w:val="none" w:sz="0" w:space="0" w:color="auto"/>
          </w:divBdr>
          <w:divsChild>
            <w:div w:id="446313311">
              <w:marLeft w:val="0"/>
              <w:marRight w:val="0"/>
              <w:marTop w:val="0"/>
              <w:marBottom w:val="0"/>
              <w:divBdr>
                <w:top w:val="none" w:sz="0" w:space="0" w:color="auto"/>
                <w:left w:val="none" w:sz="0" w:space="0" w:color="auto"/>
                <w:bottom w:val="none" w:sz="0" w:space="0" w:color="auto"/>
                <w:right w:val="none" w:sz="0" w:space="0" w:color="auto"/>
              </w:divBdr>
              <w:divsChild>
                <w:div w:id="1018115860">
                  <w:marLeft w:val="0"/>
                  <w:marRight w:val="0"/>
                  <w:marTop w:val="0"/>
                  <w:marBottom w:val="0"/>
                  <w:divBdr>
                    <w:top w:val="none" w:sz="0" w:space="0" w:color="auto"/>
                    <w:left w:val="none" w:sz="0" w:space="0" w:color="auto"/>
                    <w:bottom w:val="none" w:sz="0" w:space="0" w:color="auto"/>
                    <w:right w:val="none" w:sz="0" w:space="0" w:color="auto"/>
                  </w:divBdr>
                  <w:divsChild>
                    <w:div w:id="1323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8005">
      <w:bodyDiv w:val="1"/>
      <w:marLeft w:val="0"/>
      <w:marRight w:val="0"/>
      <w:marTop w:val="0"/>
      <w:marBottom w:val="0"/>
      <w:divBdr>
        <w:top w:val="none" w:sz="0" w:space="0" w:color="auto"/>
        <w:left w:val="none" w:sz="0" w:space="0" w:color="auto"/>
        <w:bottom w:val="none" w:sz="0" w:space="0" w:color="auto"/>
        <w:right w:val="none" w:sz="0" w:space="0" w:color="auto"/>
      </w:divBdr>
    </w:div>
    <w:div w:id="769348560">
      <w:bodyDiv w:val="1"/>
      <w:marLeft w:val="0"/>
      <w:marRight w:val="0"/>
      <w:marTop w:val="0"/>
      <w:marBottom w:val="0"/>
      <w:divBdr>
        <w:top w:val="none" w:sz="0" w:space="0" w:color="auto"/>
        <w:left w:val="none" w:sz="0" w:space="0" w:color="auto"/>
        <w:bottom w:val="none" w:sz="0" w:space="0" w:color="auto"/>
        <w:right w:val="none" w:sz="0" w:space="0" w:color="auto"/>
      </w:divBdr>
      <w:divsChild>
        <w:div w:id="2129003176">
          <w:marLeft w:val="0"/>
          <w:marRight w:val="0"/>
          <w:marTop w:val="0"/>
          <w:marBottom w:val="0"/>
          <w:divBdr>
            <w:top w:val="none" w:sz="0" w:space="0" w:color="auto"/>
            <w:left w:val="none" w:sz="0" w:space="0" w:color="auto"/>
            <w:bottom w:val="none" w:sz="0" w:space="0" w:color="auto"/>
            <w:right w:val="none" w:sz="0" w:space="0" w:color="auto"/>
          </w:divBdr>
        </w:div>
        <w:div w:id="1661494140">
          <w:marLeft w:val="0"/>
          <w:marRight w:val="0"/>
          <w:marTop w:val="0"/>
          <w:marBottom w:val="0"/>
          <w:divBdr>
            <w:top w:val="none" w:sz="0" w:space="0" w:color="auto"/>
            <w:left w:val="none" w:sz="0" w:space="0" w:color="auto"/>
            <w:bottom w:val="none" w:sz="0" w:space="0" w:color="auto"/>
            <w:right w:val="none" w:sz="0" w:space="0" w:color="auto"/>
          </w:divBdr>
        </w:div>
      </w:divsChild>
    </w:div>
    <w:div w:id="1028528861">
      <w:bodyDiv w:val="1"/>
      <w:marLeft w:val="0"/>
      <w:marRight w:val="0"/>
      <w:marTop w:val="0"/>
      <w:marBottom w:val="0"/>
      <w:divBdr>
        <w:top w:val="none" w:sz="0" w:space="0" w:color="auto"/>
        <w:left w:val="none" w:sz="0" w:space="0" w:color="auto"/>
        <w:bottom w:val="none" w:sz="0" w:space="0" w:color="auto"/>
        <w:right w:val="none" w:sz="0" w:space="0" w:color="auto"/>
      </w:divBdr>
      <w:divsChild>
        <w:div w:id="604456589">
          <w:marLeft w:val="0"/>
          <w:marRight w:val="0"/>
          <w:marTop w:val="0"/>
          <w:marBottom w:val="0"/>
          <w:divBdr>
            <w:top w:val="none" w:sz="0" w:space="0" w:color="auto"/>
            <w:left w:val="none" w:sz="0" w:space="0" w:color="auto"/>
            <w:bottom w:val="none" w:sz="0" w:space="0" w:color="auto"/>
            <w:right w:val="none" w:sz="0" w:space="0" w:color="auto"/>
          </w:divBdr>
        </w:div>
        <w:div w:id="913320194">
          <w:marLeft w:val="0"/>
          <w:marRight w:val="0"/>
          <w:marTop w:val="0"/>
          <w:marBottom w:val="0"/>
          <w:divBdr>
            <w:top w:val="none" w:sz="0" w:space="0" w:color="auto"/>
            <w:left w:val="none" w:sz="0" w:space="0" w:color="auto"/>
            <w:bottom w:val="none" w:sz="0" w:space="0" w:color="auto"/>
            <w:right w:val="none" w:sz="0" w:space="0" w:color="auto"/>
          </w:divBdr>
        </w:div>
      </w:divsChild>
    </w:div>
    <w:div w:id="1338650964">
      <w:bodyDiv w:val="1"/>
      <w:marLeft w:val="0"/>
      <w:marRight w:val="0"/>
      <w:marTop w:val="0"/>
      <w:marBottom w:val="0"/>
      <w:divBdr>
        <w:top w:val="none" w:sz="0" w:space="0" w:color="auto"/>
        <w:left w:val="none" w:sz="0" w:space="0" w:color="auto"/>
        <w:bottom w:val="none" w:sz="0" w:space="0" w:color="auto"/>
        <w:right w:val="none" w:sz="0" w:space="0" w:color="auto"/>
      </w:divBdr>
    </w:div>
    <w:div w:id="1780754800">
      <w:bodyDiv w:val="1"/>
      <w:marLeft w:val="0"/>
      <w:marRight w:val="0"/>
      <w:marTop w:val="0"/>
      <w:marBottom w:val="0"/>
      <w:divBdr>
        <w:top w:val="none" w:sz="0" w:space="0" w:color="auto"/>
        <w:left w:val="none" w:sz="0" w:space="0" w:color="auto"/>
        <w:bottom w:val="none" w:sz="0" w:space="0" w:color="auto"/>
        <w:right w:val="none" w:sz="0" w:space="0" w:color="auto"/>
      </w:divBdr>
      <w:divsChild>
        <w:div w:id="1686394644">
          <w:marLeft w:val="0"/>
          <w:marRight w:val="0"/>
          <w:marTop w:val="0"/>
          <w:marBottom w:val="75"/>
          <w:divBdr>
            <w:top w:val="none" w:sz="0" w:space="0" w:color="auto"/>
            <w:left w:val="none" w:sz="0" w:space="0" w:color="auto"/>
            <w:bottom w:val="none" w:sz="0" w:space="0" w:color="auto"/>
            <w:right w:val="none" w:sz="0" w:space="0" w:color="auto"/>
          </w:divBdr>
          <w:divsChild>
            <w:div w:id="922372534">
              <w:marLeft w:val="0"/>
              <w:marRight w:val="1500"/>
              <w:marTop w:val="0"/>
              <w:marBottom w:val="150"/>
              <w:divBdr>
                <w:top w:val="none" w:sz="0" w:space="0" w:color="auto"/>
                <w:left w:val="none" w:sz="0" w:space="0" w:color="auto"/>
                <w:bottom w:val="none" w:sz="0" w:space="0" w:color="auto"/>
                <w:right w:val="none" w:sz="0" w:space="0" w:color="auto"/>
              </w:divBdr>
            </w:div>
            <w:div w:id="1788236158">
              <w:marLeft w:val="0"/>
              <w:marRight w:val="0"/>
              <w:marTop w:val="0"/>
              <w:marBottom w:val="0"/>
              <w:divBdr>
                <w:top w:val="none" w:sz="0" w:space="0" w:color="auto"/>
                <w:left w:val="none" w:sz="0" w:space="0" w:color="auto"/>
                <w:bottom w:val="none" w:sz="0" w:space="0" w:color="auto"/>
                <w:right w:val="none" w:sz="0" w:space="0" w:color="auto"/>
              </w:divBdr>
              <w:divsChild>
                <w:div w:id="2010986559">
                  <w:marLeft w:val="0"/>
                  <w:marRight w:val="600"/>
                  <w:marTop w:val="0"/>
                  <w:marBottom w:val="0"/>
                  <w:divBdr>
                    <w:top w:val="none" w:sz="0" w:space="0" w:color="auto"/>
                    <w:left w:val="none" w:sz="0" w:space="0" w:color="auto"/>
                    <w:bottom w:val="none" w:sz="0" w:space="0" w:color="auto"/>
                    <w:right w:val="none" w:sz="0" w:space="0" w:color="auto"/>
                  </w:divBdr>
                  <w:divsChild>
                    <w:div w:id="1921787533">
                      <w:marLeft w:val="0"/>
                      <w:marRight w:val="0"/>
                      <w:marTop w:val="0"/>
                      <w:marBottom w:val="0"/>
                      <w:divBdr>
                        <w:top w:val="none" w:sz="0" w:space="0" w:color="auto"/>
                        <w:left w:val="none" w:sz="0" w:space="0" w:color="auto"/>
                        <w:bottom w:val="none" w:sz="0" w:space="0" w:color="auto"/>
                        <w:right w:val="none" w:sz="0" w:space="0" w:color="auto"/>
                      </w:divBdr>
                      <w:divsChild>
                        <w:div w:id="1840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17842">
          <w:marLeft w:val="0"/>
          <w:marRight w:val="0"/>
          <w:marTop w:val="0"/>
          <w:marBottom w:val="0"/>
          <w:divBdr>
            <w:top w:val="none" w:sz="0" w:space="0" w:color="auto"/>
            <w:left w:val="none" w:sz="0" w:space="0" w:color="auto"/>
            <w:bottom w:val="none" w:sz="0" w:space="0" w:color="auto"/>
            <w:right w:val="none" w:sz="0" w:space="0" w:color="auto"/>
          </w:divBdr>
          <w:divsChild>
            <w:div w:id="1858343767">
              <w:marLeft w:val="0"/>
              <w:marRight w:val="0"/>
              <w:marTop w:val="0"/>
              <w:marBottom w:val="0"/>
              <w:divBdr>
                <w:top w:val="none" w:sz="0" w:space="0" w:color="auto"/>
                <w:left w:val="none" w:sz="0" w:space="0" w:color="auto"/>
                <w:bottom w:val="none" w:sz="0" w:space="0" w:color="auto"/>
                <w:right w:val="none" w:sz="0" w:space="0" w:color="auto"/>
              </w:divBdr>
              <w:divsChild>
                <w:div w:id="1000962231">
                  <w:marLeft w:val="0"/>
                  <w:marRight w:val="0"/>
                  <w:marTop w:val="0"/>
                  <w:marBottom w:val="0"/>
                  <w:divBdr>
                    <w:top w:val="none" w:sz="0" w:space="0" w:color="auto"/>
                    <w:left w:val="none" w:sz="0" w:space="0" w:color="auto"/>
                    <w:bottom w:val="none" w:sz="0" w:space="0" w:color="auto"/>
                    <w:right w:val="none" w:sz="0" w:space="0" w:color="auto"/>
                  </w:divBdr>
                  <w:divsChild>
                    <w:div w:id="1836990980">
                      <w:marLeft w:val="0"/>
                      <w:marRight w:val="0"/>
                      <w:marTop w:val="0"/>
                      <w:marBottom w:val="0"/>
                      <w:divBdr>
                        <w:top w:val="none" w:sz="0" w:space="0" w:color="auto"/>
                        <w:left w:val="none" w:sz="0" w:space="0" w:color="auto"/>
                        <w:bottom w:val="none" w:sz="0" w:space="0" w:color="auto"/>
                        <w:right w:val="none" w:sz="0" w:space="0" w:color="auto"/>
                      </w:divBdr>
                      <w:divsChild>
                        <w:div w:id="1163203154">
                          <w:marLeft w:val="0"/>
                          <w:marRight w:val="0"/>
                          <w:marTop w:val="0"/>
                          <w:marBottom w:val="0"/>
                          <w:divBdr>
                            <w:top w:val="none" w:sz="0" w:space="0" w:color="auto"/>
                            <w:left w:val="none" w:sz="0" w:space="0" w:color="auto"/>
                            <w:bottom w:val="none" w:sz="0" w:space="0" w:color="auto"/>
                            <w:right w:val="none" w:sz="0" w:space="0" w:color="auto"/>
                          </w:divBdr>
                          <w:divsChild>
                            <w:div w:id="504321882">
                              <w:marLeft w:val="0"/>
                              <w:marRight w:val="0"/>
                              <w:marTop w:val="0"/>
                              <w:marBottom w:val="0"/>
                              <w:divBdr>
                                <w:top w:val="none" w:sz="0" w:space="0" w:color="EAEAEA"/>
                                <w:left w:val="none" w:sz="0" w:space="0" w:color="EAEAEA"/>
                                <w:bottom w:val="single" w:sz="6" w:space="15" w:color="EAEAEA"/>
                                <w:right w:val="none" w:sz="0" w:space="0" w:color="EAEAEA"/>
                              </w:divBdr>
                              <w:divsChild>
                                <w:div w:id="1378358680">
                                  <w:marLeft w:val="0"/>
                                  <w:marRight w:val="0"/>
                                  <w:marTop w:val="0"/>
                                  <w:marBottom w:val="60"/>
                                  <w:divBdr>
                                    <w:top w:val="none" w:sz="0" w:space="0" w:color="auto"/>
                                    <w:left w:val="none" w:sz="0" w:space="0" w:color="auto"/>
                                    <w:bottom w:val="none" w:sz="0" w:space="0" w:color="auto"/>
                                    <w:right w:val="none" w:sz="0" w:space="0" w:color="auto"/>
                                  </w:divBdr>
                                  <w:divsChild>
                                    <w:div w:id="875701513">
                                      <w:marLeft w:val="0"/>
                                      <w:marRight w:val="0"/>
                                      <w:marTop w:val="0"/>
                                      <w:marBottom w:val="0"/>
                                      <w:divBdr>
                                        <w:top w:val="none" w:sz="0" w:space="0" w:color="auto"/>
                                        <w:left w:val="none" w:sz="0" w:space="0" w:color="auto"/>
                                        <w:bottom w:val="none" w:sz="0" w:space="0" w:color="auto"/>
                                        <w:right w:val="none" w:sz="0" w:space="0" w:color="auto"/>
                                      </w:divBdr>
                                      <w:divsChild>
                                        <w:div w:id="1873690163">
                                          <w:marLeft w:val="0"/>
                                          <w:marRight w:val="0"/>
                                          <w:marTop w:val="0"/>
                                          <w:marBottom w:val="0"/>
                                          <w:divBdr>
                                            <w:top w:val="none" w:sz="0" w:space="0" w:color="auto"/>
                                            <w:left w:val="none" w:sz="0" w:space="0" w:color="auto"/>
                                            <w:bottom w:val="none" w:sz="0" w:space="0" w:color="auto"/>
                                            <w:right w:val="none" w:sz="0" w:space="0" w:color="auto"/>
                                          </w:divBdr>
                                          <w:divsChild>
                                            <w:div w:id="2091581750">
                                              <w:marLeft w:val="0"/>
                                              <w:marRight w:val="0"/>
                                              <w:marTop w:val="0"/>
                                              <w:marBottom w:val="0"/>
                                              <w:divBdr>
                                                <w:top w:val="none" w:sz="0" w:space="0" w:color="auto"/>
                                                <w:left w:val="none" w:sz="0" w:space="0" w:color="auto"/>
                                                <w:bottom w:val="none" w:sz="0" w:space="0" w:color="auto"/>
                                                <w:right w:val="none" w:sz="0" w:space="0" w:color="auto"/>
                                              </w:divBdr>
                                              <w:divsChild>
                                                <w:div w:id="954676831">
                                                  <w:marLeft w:val="0"/>
                                                  <w:marRight w:val="0"/>
                                                  <w:marTop w:val="0"/>
                                                  <w:marBottom w:val="0"/>
                                                  <w:divBdr>
                                                    <w:top w:val="none" w:sz="0" w:space="0" w:color="auto"/>
                                                    <w:left w:val="none" w:sz="0" w:space="0" w:color="auto"/>
                                                    <w:bottom w:val="none" w:sz="0" w:space="0" w:color="auto"/>
                                                    <w:right w:val="none" w:sz="0" w:space="0" w:color="auto"/>
                                                  </w:divBdr>
                                                  <w:divsChild>
                                                    <w:div w:id="683481705">
                                                      <w:marLeft w:val="0"/>
                                                      <w:marRight w:val="0"/>
                                                      <w:marTop w:val="0"/>
                                                      <w:marBottom w:val="0"/>
                                                      <w:divBdr>
                                                        <w:top w:val="none" w:sz="0" w:space="0" w:color="auto"/>
                                                        <w:left w:val="none" w:sz="0" w:space="0" w:color="auto"/>
                                                        <w:bottom w:val="none" w:sz="0" w:space="0" w:color="auto"/>
                                                        <w:right w:val="none" w:sz="0" w:space="0" w:color="auto"/>
                                                      </w:divBdr>
                                                      <w:divsChild>
                                                        <w:div w:id="320431229">
                                                          <w:marLeft w:val="0"/>
                                                          <w:marRight w:val="0"/>
                                                          <w:marTop w:val="0"/>
                                                          <w:marBottom w:val="0"/>
                                                          <w:divBdr>
                                                            <w:top w:val="none" w:sz="0" w:space="0" w:color="auto"/>
                                                            <w:left w:val="none" w:sz="0" w:space="0" w:color="auto"/>
                                                            <w:bottom w:val="none" w:sz="0" w:space="0" w:color="auto"/>
                                                            <w:right w:val="none" w:sz="0" w:space="0" w:color="auto"/>
                                                          </w:divBdr>
                                                          <w:divsChild>
                                                            <w:div w:id="137000375">
                                                              <w:marLeft w:val="0"/>
                                                              <w:marRight w:val="150"/>
                                                              <w:marTop w:val="150"/>
                                                              <w:marBottom w:val="0"/>
                                                              <w:divBdr>
                                                                <w:top w:val="none" w:sz="0" w:space="0" w:color="auto"/>
                                                                <w:left w:val="none" w:sz="0" w:space="0" w:color="auto"/>
                                                                <w:bottom w:val="none" w:sz="0" w:space="0" w:color="auto"/>
                                                                <w:right w:val="none" w:sz="0" w:space="0" w:color="auto"/>
                                                              </w:divBdr>
                                                              <w:divsChild>
                                                                <w:div w:id="152377025">
                                                                  <w:marLeft w:val="0"/>
                                                                  <w:marRight w:val="0"/>
                                                                  <w:marTop w:val="0"/>
                                                                  <w:marBottom w:val="0"/>
                                                                  <w:divBdr>
                                                                    <w:top w:val="none" w:sz="0" w:space="0" w:color="auto"/>
                                                                    <w:left w:val="none" w:sz="0" w:space="0" w:color="auto"/>
                                                                    <w:bottom w:val="none" w:sz="0" w:space="0" w:color="auto"/>
                                                                    <w:right w:val="none" w:sz="0" w:space="0" w:color="auto"/>
                                                                  </w:divBdr>
                                                                  <w:divsChild>
                                                                    <w:div w:id="891159676">
                                                                      <w:marLeft w:val="0"/>
                                                                      <w:marRight w:val="0"/>
                                                                      <w:marTop w:val="0"/>
                                                                      <w:marBottom w:val="0"/>
                                                                      <w:divBdr>
                                                                        <w:top w:val="none" w:sz="0" w:space="0" w:color="auto"/>
                                                                        <w:left w:val="none" w:sz="0" w:space="0" w:color="auto"/>
                                                                        <w:bottom w:val="none" w:sz="0" w:space="0" w:color="auto"/>
                                                                        <w:right w:val="none" w:sz="0" w:space="0" w:color="auto"/>
                                                                      </w:divBdr>
                                                                      <w:divsChild>
                                                                        <w:div w:id="1319069678">
                                                                          <w:marLeft w:val="0"/>
                                                                          <w:marRight w:val="0"/>
                                                                          <w:marTop w:val="0"/>
                                                                          <w:marBottom w:val="0"/>
                                                                          <w:divBdr>
                                                                            <w:top w:val="none" w:sz="0" w:space="0" w:color="auto"/>
                                                                            <w:left w:val="none" w:sz="0" w:space="0" w:color="auto"/>
                                                                            <w:bottom w:val="none" w:sz="0" w:space="0" w:color="auto"/>
                                                                            <w:right w:val="none" w:sz="0" w:space="0" w:color="auto"/>
                                                                          </w:divBdr>
                                                                          <w:divsChild>
                                                                            <w:div w:id="9249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995322">
                                                      <w:marLeft w:val="0"/>
                                                      <w:marRight w:val="0"/>
                                                      <w:marTop w:val="0"/>
                                                      <w:marBottom w:val="0"/>
                                                      <w:divBdr>
                                                        <w:top w:val="none" w:sz="0" w:space="0" w:color="auto"/>
                                                        <w:left w:val="none" w:sz="0" w:space="0" w:color="auto"/>
                                                        <w:bottom w:val="none" w:sz="0" w:space="0" w:color="auto"/>
                                                        <w:right w:val="none" w:sz="0" w:space="0" w:color="auto"/>
                                                      </w:divBdr>
                                                      <w:divsChild>
                                                        <w:div w:id="857504857">
                                                          <w:marLeft w:val="0"/>
                                                          <w:marRight w:val="0"/>
                                                          <w:marTop w:val="0"/>
                                                          <w:marBottom w:val="0"/>
                                                          <w:divBdr>
                                                            <w:top w:val="none" w:sz="0" w:space="0" w:color="auto"/>
                                                            <w:left w:val="none" w:sz="0" w:space="0" w:color="auto"/>
                                                            <w:bottom w:val="none" w:sz="0" w:space="0" w:color="auto"/>
                                                            <w:right w:val="none" w:sz="0" w:space="0" w:color="auto"/>
                                                          </w:divBdr>
                                                          <w:divsChild>
                                                            <w:div w:id="1228416608">
                                                              <w:marLeft w:val="0"/>
                                                              <w:marRight w:val="0"/>
                                                              <w:marTop w:val="0"/>
                                                              <w:marBottom w:val="0"/>
                                                              <w:divBdr>
                                                                <w:top w:val="none" w:sz="0" w:space="0" w:color="auto"/>
                                                                <w:left w:val="none" w:sz="0" w:space="0" w:color="auto"/>
                                                                <w:bottom w:val="none" w:sz="0" w:space="0" w:color="auto"/>
                                                                <w:right w:val="none" w:sz="0" w:space="0" w:color="auto"/>
                                                              </w:divBdr>
                                                            </w:div>
                                                          </w:divsChild>
                                                        </w:div>
                                                        <w:div w:id="10302725">
                                                          <w:marLeft w:val="0"/>
                                                          <w:marRight w:val="0"/>
                                                          <w:marTop w:val="0"/>
                                                          <w:marBottom w:val="0"/>
                                                          <w:divBdr>
                                                            <w:top w:val="none" w:sz="0" w:space="0" w:color="auto"/>
                                                            <w:left w:val="none" w:sz="0" w:space="0" w:color="auto"/>
                                                            <w:bottom w:val="none" w:sz="0" w:space="0" w:color="auto"/>
                                                            <w:right w:val="none" w:sz="0" w:space="0" w:color="auto"/>
                                                          </w:divBdr>
                                                          <w:divsChild>
                                                            <w:div w:id="2333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889328">
                                  <w:marLeft w:val="0"/>
                                  <w:marRight w:val="0"/>
                                  <w:marTop w:val="180"/>
                                  <w:marBottom w:val="0"/>
                                  <w:divBdr>
                                    <w:top w:val="none" w:sz="0" w:space="0" w:color="auto"/>
                                    <w:left w:val="none" w:sz="0" w:space="0" w:color="auto"/>
                                    <w:bottom w:val="none" w:sz="0" w:space="0" w:color="auto"/>
                                    <w:right w:val="none" w:sz="0" w:space="0" w:color="auto"/>
                                  </w:divBdr>
                                  <w:divsChild>
                                    <w:div w:id="1815488263">
                                      <w:marLeft w:val="0"/>
                                      <w:marRight w:val="0"/>
                                      <w:marTop w:val="0"/>
                                      <w:marBottom w:val="0"/>
                                      <w:divBdr>
                                        <w:top w:val="none" w:sz="0" w:space="0" w:color="auto"/>
                                        <w:left w:val="none" w:sz="0" w:space="0" w:color="auto"/>
                                        <w:bottom w:val="none" w:sz="0" w:space="0" w:color="auto"/>
                                        <w:right w:val="none" w:sz="0" w:space="0" w:color="auto"/>
                                      </w:divBdr>
                                      <w:divsChild>
                                        <w:div w:id="936790144">
                                          <w:marLeft w:val="0"/>
                                          <w:marRight w:val="0"/>
                                          <w:marTop w:val="0"/>
                                          <w:marBottom w:val="0"/>
                                          <w:divBdr>
                                            <w:top w:val="none" w:sz="0" w:space="0" w:color="auto"/>
                                            <w:left w:val="none" w:sz="0" w:space="0" w:color="auto"/>
                                            <w:bottom w:val="none" w:sz="0" w:space="0" w:color="auto"/>
                                            <w:right w:val="none" w:sz="0" w:space="0" w:color="auto"/>
                                          </w:divBdr>
                                          <w:divsChild>
                                            <w:div w:id="7299093">
                                              <w:marLeft w:val="0"/>
                                              <w:marRight w:val="0"/>
                                              <w:marTop w:val="0"/>
                                              <w:marBottom w:val="0"/>
                                              <w:divBdr>
                                                <w:top w:val="none" w:sz="0" w:space="0" w:color="auto"/>
                                                <w:left w:val="none" w:sz="0" w:space="0" w:color="auto"/>
                                                <w:bottom w:val="none" w:sz="0" w:space="0" w:color="auto"/>
                                                <w:right w:val="none" w:sz="0" w:space="0" w:color="auto"/>
                                              </w:divBdr>
                                              <w:divsChild>
                                                <w:div w:id="1239288472">
                                                  <w:marLeft w:val="0"/>
                                                  <w:marRight w:val="0"/>
                                                  <w:marTop w:val="0"/>
                                                  <w:marBottom w:val="0"/>
                                                  <w:divBdr>
                                                    <w:top w:val="none" w:sz="0" w:space="0" w:color="auto"/>
                                                    <w:left w:val="none" w:sz="0" w:space="0" w:color="auto"/>
                                                    <w:bottom w:val="none" w:sz="0" w:space="0" w:color="auto"/>
                                                    <w:right w:val="none" w:sz="0" w:space="0" w:color="auto"/>
                                                  </w:divBdr>
                                                  <w:divsChild>
                                                    <w:div w:id="1163469164">
                                                      <w:marLeft w:val="0"/>
                                                      <w:marRight w:val="0"/>
                                                      <w:marTop w:val="0"/>
                                                      <w:marBottom w:val="0"/>
                                                      <w:divBdr>
                                                        <w:top w:val="none" w:sz="0" w:space="0" w:color="auto"/>
                                                        <w:left w:val="none" w:sz="0" w:space="0" w:color="auto"/>
                                                        <w:bottom w:val="none" w:sz="0" w:space="0" w:color="auto"/>
                                                        <w:right w:val="none" w:sz="0" w:space="0" w:color="auto"/>
                                                      </w:divBdr>
                                                      <w:divsChild>
                                                        <w:div w:id="77218459">
                                                          <w:marLeft w:val="0"/>
                                                          <w:marRight w:val="0"/>
                                                          <w:marTop w:val="0"/>
                                                          <w:marBottom w:val="0"/>
                                                          <w:divBdr>
                                                            <w:top w:val="none" w:sz="0" w:space="0" w:color="auto"/>
                                                            <w:left w:val="none" w:sz="0" w:space="0" w:color="auto"/>
                                                            <w:bottom w:val="none" w:sz="0" w:space="0" w:color="auto"/>
                                                            <w:right w:val="none" w:sz="0" w:space="0" w:color="auto"/>
                                                          </w:divBdr>
                                                          <w:divsChild>
                                                            <w:div w:id="1458600822">
                                                              <w:marLeft w:val="0"/>
                                                              <w:marRight w:val="0"/>
                                                              <w:marTop w:val="0"/>
                                                              <w:marBottom w:val="0"/>
                                                              <w:divBdr>
                                                                <w:top w:val="none" w:sz="0" w:space="0" w:color="auto"/>
                                                                <w:left w:val="none" w:sz="0" w:space="0" w:color="auto"/>
                                                                <w:bottom w:val="none" w:sz="0" w:space="0" w:color="auto"/>
                                                                <w:right w:val="none" w:sz="0" w:space="0" w:color="auto"/>
                                                              </w:divBdr>
                                                              <w:divsChild>
                                                                <w:div w:id="2103063551">
                                                                  <w:marLeft w:val="0"/>
                                                                  <w:marRight w:val="0"/>
                                                                  <w:marTop w:val="0"/>
                                                                  <w:marBottom w:val="0"/>
                                                                  <w:divBdr>
                                                                    <w:top w:val="none" w:sz="0" w:space="0" w:color="auto"/>
                                                                    <w:left w:val="none" w:sz="0" w:space="0" w:color="auto"/>
                                                                    <w:bottom w:val="none" w:sz="0" w:space="0" w:color="auto"/>
                                                                    <w:right w:val="none" w:sz="0" w:space="0" w:color="auto"/>
                                                                  </w:divBdr>
                                                                </w:div>
                                                                <w:div w:id="1288393063">
                                                                  <w:marLeft w:val="0"/>
                                                                  <w:marRight w:val="0"/>
                                                                  <w:marTop w:val="0"/>
                                                                  <w:marBottom w:val="0"/>
                                                                  <w:divBdr>
                                                                    <w:top w:val="none" w:sz="0" w:space="0" w:color="auto"/>
                                                                    <w:left w:val="none" w:sz="0" w:space="0" w:color="auto"/>
                                                                    <w:bottom w:val="none" w:sz="0" w:space="0" w:color="auto"/>
                                                                    <w:right w:val="none" w:sz="0" w:space="0" w:color="auto"/>
                                                                  </w:divBdr>
                                                                </w:div>
                                                                <w:div w:id="2114855937">
                                                                  <w:marLeft w:val="0"/>
                                                                  <w:marRight w:val="0"/>
                                                                  <w:marTop w:val="0"/>
                                                                  <w:marBottom w:val="0"/>
                                                                  <w:divBdr>
                                                                    <w:top w:val="none" w:sz="0" w:space="0" w:color="auto"/>
                                                                    <w:left w:val="none" w:sz="0" w:space="0" w:color="auto"/>
                                                                    <w:bottom w:val="none" w:sz="0" w:space="0" w:color="auto"/>
                                                                    <w:right w:val="none" w:sz="0" w:space="0" w:color="auto"/>
                                                                  </w:divBdr>
                                                                </w:div>
                                                                <w:div w:id="2143618768">
                                                                  <w:marLeft w:val="0"/>
                                                                  <w:marRight w:val="0"/>
                                                                  <w:marTop w:val="0"/>
                                                                  <w:marBottom w:val="0"/>
                                                                  <w:divBdr>
                                                                    <w:top w:val="none" w:sz="0" w:space="0" w:color="auto"/>
                                                                    <w:left w:val="none" w:sz="0" w:space="0" w:color="auto"/>
                                                                    <w:bottom w:val="none" w:sz="0" w:space="0" w:color="auto"/>
                                                                    <w:right w:val="none" w:sz="0" w:space="0" w:color="auto"/>
                                                                  </w:divBdr>
                                                                  <w:divsChild>
                                                                    <w:div w:id="139739190">
                                                                      <w:marLeft w:val="0"/>
                                                                      <w:marRight w:val="0"/>
                                                                      <w:marTop w:val="0"/>
                                                                      <w:marBottom w:val="0"/>
                                                                      <w:divBdr>
                                                                        <w:top w:val="none" w:sz="0" w:space="0" w:color="auto"/>
                                                                        <w:left w:val="none" w:sz="0" w:space="0" w:color="auto"/>
                                                                        <w:bottom w:val="none" w:sz="0" w:space="0" w:color="auto"/>
                                                                        <w:right w:val="none" w:sz="0" w:space="0" w:color="auto"/>
                                                                      </w:divBdr>
                                                                      <w:divsChild>
                                                                        <w:div w:id="1079787517">
                                                                          <w:marLeft w:val="0"/>
                                                                          <w:marRight w:val="0"/>
                                                                          <w:marTop w:val="0"/>
                                                                          <w:marBottom w:val="0"/>
                                                                          <w:divBdr>
                                                                            <w:top w:val="none" w:sz="0" w:space="0" w:color="auto"/>
                                                                            <w:left w:val="none" w:sz="0" w:space="0" w:color="auto"/>
                                                                            <w:bottom w:val="none" w:sz="0" w:space="0" w:color="auto"/>
                                                                            <w:right w:val="none" w:sz="0" w:space="0" w:color="auto"/>
                                                                          </w:divBdr>
                                                                        </w:div>
                                                                        <w:div w:id="1737505476">
                                                                          <w:marLeft w:val="0"/>
                                                                          <w:marRight w:val="0"/>
                                                                          <w:marTop w:val="0"/>
                                                                          <w:marBottom w:val="0"/>
                                                                          <w:divBdr>
                                                                            <w:top w:val="none" w:sz="0" w:space="0" w:color="auto"/>
                                                                            <w:left w:val="none" w:sz="0" w:space="0" w:color="auto"/>
                                                                            <w:bottom w:val="none" w:sz="0" w:space="0" w:color="auto"/>
                                                                            <w:right w:val="none" w:sz="0" w:space="0" w:color="auto"/>
                                                                          </w:divBdr>
                                                                        </w:div>
                                                                        <w:div w:id="499390739">
                                                                          <w:marLeft w:val="0"/>
                                                                          <w:marRight w:val="0"/>
                                                                          <w:marTop w:val="0"/>
                                                                          <w:marBottom w:val="0"/>
                                                                          <w:divBdr>
                                                                            <w:top w:val="none" w:sz="0" w:space="0" w:color="auto"/>
                                                                            <w:left w:val="none" w:sz="0" w:space="0" w:color="auto"/>
                                                                            <w:bottom w:val="none" w:sz="0" w:space="0" w:color="auto"/>
                                                                            <w:right w:val="none" w:sz="0" w:space="0" w:color="auto"/>
                                                                          </w:divBdr>
                                                                        </w:div>
                                                                        <w:div w:id="146408135">
                                                                          <w:marLeft w:val="0"/>
                                                                          <w:marRight w:val="0"/>
                                                                          <w:marTop w:val="0"/>
                                                                          <w:marBottom w:val="0"/>
                                                                          <w:divBdr>
                                                                            <w:top w:val="none" w:sz="0" w:space="0" w:color="auto"/>
                                                                            <w:left w:val="none" w:sz="0" w:space="0" w:color="auto"/>
                                                                            <w:bottom w:val="none" w:sz="0" w:space="0" w:color="auto"/>
                                                                            <w:right w:val="none" w:sz="0" w:space="0" w:color="auto"/>
                                                                          </w:divBdr>
                                                                        </w:div>
                                                                        <w:div w:id="31924396">
                                                                          <w:marLeft w:val="0"/>
                                                                          <w:marRight w:val="0"/>
                                                                          <w:marTop w:val="0"/>
                                                                          <w:marBottom w:val="0"/>
                                                                          <w:divBdr>
                                                                            <w:top w:val="none" w:sz="0" w:space="0" w:color="auto"/>
                                                                            <w:left w:val="none" w:sz="0" w:space="0" w:color="auto"/>
                                                                            <w:bottom w:val="none" w:sz="0" w:space="0" w:color="auto"/>
                                                                            <w:right w:val="none" w:sz="0" w:space="0" w:color="auto"/>
                                                                          </w:divBdr>
                                                                        </w:div>
                                                                        <w:div w:id="1720468266">
                                                                          <w:marLeft w:val="0"/>
                                                                          <w:marRight w:val="0"/>
                                                                          <w:marTop w:val="0"/>
                                                                          <w:marBottom w:val="0"/>
                                                                          <w:divBdr>
                                                                            <w:top w:val="none" w:sz="0" w:space="0" w:color="auto"/>
                                                                            <w:left w:val="none" w:sz="0" w:space="0" w:color="auto"/>
                                                                            <w:bottom w:val="none" w:sz="0" w:space="0" w:color="auto"/>
                                                                            <w:right w:val="none" w:sz="0" w:space="0" w:color="auto"/>
                                                                          </w:divBdr>
                                                                        </w:div>
                                                                        <w:div w:id="902180570">
                                                                          <w:marLeft w:val="0"/>
                                                                          <w:marRight w:val="0"/>
                                                                          <w:marTop w:val="0"/>
                                                                          <w:marBottom w:val="0"/>
                                                                          <w:divBdr>
                                                                            <w:top w:val="none" w:sz="0" w:space="0" w:color="auto"/>
                                                                            <w:left w:val="none" w:sz="0" w:space="0" w:color="auto"/>
                                                                            <w:bottom w:val="none" w:sz="0" w:space="0" w:color="auto"/>
                                                                            <w:right w:val="none" w:sz="0" w:space="0" w:color="auto"/>
                                                                          </w:divBdr>
                                                                        </w:div>
                                                                        <w:div w:id="1881088351">
                                                                          <w:marLeft w:val="0"/>
                                                                          <w:marRight w:val="0"/>
                                                                          <w:marTop w:val="0"/>
                                                                          <w:marBottom w:val="0"/>
                                                                          <w:divBdr>
                                                                            <w:top w:val="none" w:sz="0" w:space="0" w:color="auto"/>
                                                                            <w:left w:val="none" w:sz="0" w:space="0" w:color="auto"/>
                                                                            <w:bottom w:val="none" w:sz="0" w:space="0" w:color="auto"/>
                                                                            <w:right w:val="none" w:sz="0" w:space="0" w:color="auto"/>
                                                                          </w:divBdr>
                                                                        </w:div>
                                                                        <w:div w:id="1431658837">
                                                                          <w:marLeft w:val="0"/>
                                                                          <w:marRight w:val="0"/>
                                                                          <w:marTop w:val="0"/>
                                                                          <w:marBottom w:val="0"/>
                                                                          <w:divBdr>
                                                                            <w:top w:val="none" w:sz="0" w:space="0" w:color="auto"/>
                                                                            <w:left w:val="none" w:sz="0" w:space="0" w:color="auto"/>
                                                                            <w:bottom w:val="none" w:sz="0" w:space="0" w:color="auto"/>
                                                                            <w:right w:val="none" w:sz="0" w:space="0" w:color="auto"/>
                                                                          </w:divBdr>
                                                                        </w:div>
                                                                        <w:div w:id="688338772">
                                                                          <w:marLeft w:val="0"/>
                                                                          <w:marRight w:val="0"/>
                                                                          <w:marTop w:val="0"/>
                                                                          <w:marBottom w:val="0"/>
                                                                          <w:divBdr>
                                                                            <w:top w:val="none" w:sz="0" w:space="0" w:color="auto"/>
                                                                            <w:left w:val="none" w:sz="0" w:space="0" w:color="auto"/>
                                                                            <w:bottom w:val="none" w:sz="0" w:space="0" w:color="auto"/>
                                                                            <w:right w:val="none" w:sz="0" w:space="0" w:color="auto"/>
                                                                          </w:divBdr>
                                                                        </w:div>
                                                                        <w:div w:id="711879191">
                                                                          <w:marLeft w:val="0"/>
                                                                          <w:marRight w:val="0"/>
                                                                          <w:marTop w:val="0"/>
                                                                          <w:marBottom w:val="0"/>
                                                                          <w:divBdr>
                                                                            <w:top w:val="none" w:sz="0" w:space="0" w:color="auto"/>
                                                                            <w:left w:val="none" w:sz="0" w:space="0" w:color="auto"/>
                                                                            <w:bottom w:val="none" w:sz="0" w:space="0" w:color="auto"/>
                                                                            <w:right w:val="none" w:sz="0" w:space="0" w:color="auto"/>
                                                                          </w:divBdr>
                                                                        </w:div>
                                                                        <w:div w:id="396132265">
                                                                          <w:marLeft w:val="0"/>
                                                                          <w:marRight w:val="0"/>
                                                                          <w:marTop w:val="0"/>
                                                                          <w:marBottom w:val="0"/>
                                                                          <w:divBdr>
                                                                            <w:top w:val="none" w:sz="0" w:space="0" w:color="auto"/>
                                                                            <w:left w:val="none" w:sz="0" w:space="0" w:color="auto"/>
                                                                            <w:bottom w:val="none" w:sz="0" w:space="0" w:color="auto"/>
                                                                            <w:right w:val="none" w:sz="0" w:space="0" w:color="auto"/>
                                                                          </w:divBdr>
                                                                        </w:div>
                                                                        <w:div w:id="4090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817129">
                  <w:marLeft w:val="0"/>
                  <w:marRight w:val="0"/>
                  <w:marTop w:val="0"/>
                  <w:marBottom w:val="0"/>
                  <w:divBdr>
                    <w:top w:val="none" w:sz="0" w:space="0" w:color="auto"/>
                    <w:left w:val="none" w:sz="0" w:space="0" w:color="auto"/>
                    <w:bottom w:val="none" w:sz="0" w:space="0" w:color="auto"/>
                    <w:right w:val="none" w:sz="0" w:space="0" w:color="auto"/>
                  </w:divBdr>
                  <w:divsChild>
                    <w:div w:id="1308246524">
                      <w:marLeft w:val="0"/>
                      <w:marRight w:val="0"/>
                      <w:marTop w:val="0"/>
                      <w:marBottom w:val="0"/>
                      <w:divBdr>
                        <w:top w:val="none" w:sz="0" w:space="0" w:color="auto"/>
                        <w:left w:val="none" w:sz="0" w:space="0" w:color="auto"/>
                        <w:bottom w:val="none" w:sz="0" w:space="0" w:color="auto"/>
                        <w:right w:val="none" w:sz="0" w:space="0" w:color="auto"/>
                      </w:divBdr>
                      <w:divsChild>
                        <w:div w:id="716127555">
                          <w:marLeft w:val="0"/>
                          <w:marRight w:val="0"/>
                          <w:marTop w:val="0"/>
                          <w:marBottom w:val="0"/>
                          <w:divBdr>
                            <w:top w:val="none" w:sz="0" w:space="0" w:color="auto"/>
                            <w:left w:val="none" w:sz="0" w:space="0" w:color="auto"/>
                            <w:bottom w:val="none" w:sz="0" w:space="0" w:color="auto"/>
                            <w:right w:val="none" w:sz="0" w:space="0" w:color="auto"/>
                          </w:divBdr>
                          <w:divsChild>
                            <w:div w:id="201134593">
                              <w:marLeft w:val="0"/>
                              <w:marRight w:val="0"/>
                              <w:marTop w:val="0"/>
                              <w:marBottom w:val="0"/>
                              <w:divBdr>
                                <w:top w:val="none" w:sz="0" w:space="0" w:color="EAEAEA"/>
                                <w:left w:val="none" w:sz="0" w:space="0" w:color="EAEAEA"/>
                                <w:bottom w:val="single" w:sz="6" w:space="15" w:color="EAEAEA"/>
                                <w:right w:val="none" w:sz="0" w:space="0" w:color="EAEAEA"/>
                              </w:divBdr>
                              <w:divsChild>
                                <w:div w:id="490491657">
                                  <w:marLeft w:val="0"/>
                                  <w:marRight w:val="0"/>
                                  <w:marTop w:val="0"/>
                                  <w:marBottom w:val="60"/>
                                  <w:divBdr>
                                    <w:top w:val="none" w:sz="0" w:space="0" w:color="auto"/>
                                    <w:left w:val="none" w:sz="0" w:space="0" w:color="auto"/>
                                    <w:bottom w:val="none" w:sz="0" w:space="0" w:color="auto"/>
                                    <w:right w:val="none" w:sz="0" w:space="0" w:color="auto"/>
                                  </w:divBdr>
                                  <w:divsChild>
                                    <w:div w:id="2086297334">
                                      <w:marLeft w:val="0"/>
                                      <w:marRight w:val="0"/>
                                      <w:marTop w:val="0"/>
                                      <w:marBottom w:val="0"/>
                                      <w:divBdr>
                                        <w:top w:val="none" w:sz="0" w:space="0" w:color="auto"/>
                                        <w:left w:val="none" w:sz="0" w:space="0" w:color="auto"/>
                                        <w:bottom w:val="none" w:sz="0" w:space="0" w:color="auto"/>
                                        <w:right w:val="none" w:sz="0" w:space="0" w:color="auto"/>
                                      </w:divBdr>
                                      <w:divsChild>
                                        <w:div w:id="1837577647">
                                          <w:marLeft w:val="0"/>
                                          <w:marRight w:val="0"/>
                                          <w:marTop w:val="0"/>
                                          <w:marBottom w:val="0"/>
                                          <w:divBdr>
                                            <w:top w:val="none" w:sz="0" w:space="0" w:color="auto"/>
                                            <w:left w:val="none" w:sz="0" w:space="0" w:color="auto"/>
                                            <w:bottom w:val="none" w:sz="0" w:space="0" w:color="auto"/>
                                            <w:right w:val="none" w:sz="0" w:space="0" w:color="auto"/>
                                          </w:divBdr>
                                          <w:divsChild>
                                            <w:div w:id="2062515862">
                                              <w:marLeft w:val="0"/>
                                              <w:marRight w:val="0"/>
                                              <w:marTop w:val="0"/>
                                              <w:marBottom w:val="30"/>
                                              <w:divBdr>
                                                <w:top w:val="none" w:sz="0" w:space="0" w:color="auto"/>
                                                <w:left w:val="none" w:sz="0" w:space="0" w:color="auto"/>
                                                <w:bottom w:val="none" w:sz="0" w:space="0" w:color="auto"/>
                                                <w:right w:val="none" w:sz="0" w:space="0" w:color="auto"/>
                                              </w:divBdr>
                                              <w:divsChild>
                                                <w:div w:id="1005862019">
                                                  <w:marLeft w:val="0"/>
                                                  <w:marRight w:val="0"/>
                                                  <w:marTop w:val="0"/>
                                                  <w:marBottom w:val="0"/>
                                                  <w:divBdr>
                                                    <w:top w:val="none" w:sz="0" w:space="0" w:color="auto"/>
                                                    <w:left w:val="none" w:sz="0" w:space="0" w:color="auto"/>
                                                    <w:bottom w:val="none" w:sz="0" w:space="0" w:color="auto"/>
                                                    <w:right w:val="none" w:sz="0" w:space="0" w:color="auto"/>
                                                  </w:divBdr>
                                                  <w:divsChild>
                                                    <w:div w:id="1977835044">
                                                      <w:marLeft w:val="0"/>
                                                      <w:marRight w:val="0"/>
                                                      <w:marTop w:val="0"/>
                                                      <w:marBottom w:val="0"/>
                                                      <w:divBdr>
                                                        <w:top w:val="none" w:sz="0" w:space="0" w:color="auto"/>
                                                        <w:left w:val="none" w:sz="0" w:space="0" w:color="auto"/>
                                                        <w:bottom w:val="none" w:sz="0" w:space="0" w:color="auto"/>
                                                        <w:right w:val="none" w:sz="0" w:space="0" w:color="auto"/>
                                                      </w:divBdr>
                                                      <w:divsChild>
                                                        <w:div w:id="249657052">
                                                          <w:marLeft w:val="0"/>
                                                          <w:marRight w:val="0"/>
                                                          <w:marTop w:val="0"/>
                                                          <w:marBottom w:val="0"/>
                                                          <w:divBdr>
                                                            <w:top w:val="none" w:sz="0" w:space="0" w:color="auto"/>
                                                            <w:left w:val="none" w:sz="0" w:space="0" w:color="auto"/>
                                                            <w:bottom w:val="none" w:sz="0" w:space="0" w:color="auto"/>
                                                            <w:right w:val="none" w:sz="0" w:space="0" w:color="auto"/>
                                                          </w:divBdr>
                                                          <w:divsChild>
                                                            <w:div w:id="571737989">
                                                              <w:marLeft w:val="0"/>
                                                              <w:marRight w:val="150"/>
                                                              <w:marTop w:val="150"/>
                                                              <w:marBottom w:val="0"/>
                                                              <w:divBdr>
                                                                <w:top w:val="none" w:sz="0" w:space="0" w:color="auto"/>
                                                                <w:left w:val="none" w:sz="0" w:space="0" w:color="auto"/>
                                                                <w:bottom w:val="none" w:sz="0" w:space="0" w:color="auto"/>
                                                                <w:right w:val="none" w:sz="0" w:space="0" w:color="auto"/>
                                                              </w:divBdr>
                                                              <w:divsChild>
                                                                <w:div w:id="1863089538">
                                                                  <w:marLeft w:val="0"/>
                                                                  <w:marRight w:val="0"/>
                                                                  <w:marTop w:val="0"/>
                                                                  <w:marBottom w:val="0"/>
                                                                  <w:divBdr>
                                                                    <w:top w:val="none" w:sz="0" w:space="0" w:color="auto"/>
                                                                    <w:left w:val="none" w:sz="0" w:space="0" w:color="auto"/>
                                                                    <w:bottom w:val="none" w:sz="0" w:space="0" w:color="auto"/>
                                                                    <w:right w:val="none" w:sz="0" w:space="0" w:color="auto"/>
                                                                  </w:divBdr>
                                                                  <w:divsChild>
                                                                    <w:div w:id="903758368">
                                                                      <w:marLeft w:val="0"/>
                                                                      <w:marRight w:val="0"/>
                                                                      <w:marTop w:val="0"/>
                                                                      <w:marBottom w:val="0"/>
                                                                      <w:divBdr>
                                                                        <w:top w:val="none" w:sz="0" w:space="0" w:color="auto"/>
                                                                        <w:left w:val="none" w:sz="0" w:space="0" w:color="auto"/>
                                                                        <w:bottom w:val="none" w:sz="0" w:space="0" w:color="auto"/>
                                                                        <w:right w:val="none" w:sz="0" w:space="0" w:color="auto"/>
                                                                      </w:divBdr>
                                                                      <w:divsChild>
                                                                        <w:div w:id="1923955077">
                                                                          <w:marLeft w:val="0"/>
                                                                          <w:marRight w:val="0"/>
                                                                          <w:marTop w:val="0"/>
                                                                          <w:marBottom w:val="0"/>
                                                                          <w:divBdr>
                                                                            <w:top w:val="none" w:sz="0" w:space="0" w:color="auto"/>
                                                                            <w:left w:val="none" w:sz="0" w:space="0" w:color="auto"/>
                                                                            <w:bottom w:val="none" w:sz="0" w:space="0" w:color="auto"/>
                                                                            <w:right w:val="none" w:sz="0" w:space="0" w:color="auto"/>
                                                                          </w:divBdr>
                                                                          <w:divsChild>
                                                                            <w:div w:id="6794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69777">
                                                      <w:marLeft w:val="0"/>
                                                      <w:marRight w:val="0"/>
                                                      <w:marTop w:val="0"/>
                                                      <w:marBottom w:val="0"/>
                                                      <w:divBdr>
                                                        <w:top w:val="none" w:sz="0" w:space="0" w:color="auto"/>
                                                        <w:left w:val="none" w:sz="0" w:space="0" w:color="auto"/>
                                                        <w:bottom w:val="none" w:sz="0" w:space="0" w:color="auto"/>
                                                        <w:right w:val="none" w:sz="0" w:space="0" w:color="auto"/>
                                                      </w:divBdr>
                                                      <w:divsChild>
                                                        <w:div w:id="86924142">
                                                          <w:marLeft w:val="0"/>
                                                          <w:marRight w:val="0"/>
                                                          <w:marTop w:val="0"/>
                                                          <w:marBottom w:val="0"/>
                                                          <w:divBdr>
                                                            <w:top w:val="none" w:sz="0" w:space="0" w:color="auto"/>
                                                            <w:left w:val="none" w:sz="0" w:space="0" w:color="auto"/>
                                                            <w:bottom w:val="none" w:sz="0" w:space="0" w:color="auto"/>
                                                            <w:right w:val="none" w:sz="0" w:space="0" w:color="auto"/>
                                                          </w:divBdr>
                                                          <w:divsChild>
                                                            <w:div w:id="614406015">
                                                              <w:marLeft w:val="0"/>
                                                              <w:marRight w:val="0"/>
                                                              <w:marTop w:val="0"/>
                                                              <w:marBottom w:val="0"/>
                                                              <w:divBdr>
                                                                <w:top w:val="none" w:sz="0" w:space="0" w:color="auto"/>
                                                                <w:left w:val="none" w:sz="0" w:space="0" w:color="auto"/>
                                                                <w:bottom w:val="none" w:sz="0" w:space="0" w:color="auto"/>
                                                                <w:right w:val="none" w:sz="0" w:space="0" w:color="auto"/>
                                                              </w:divBdr>
                                                              <w:divsChild>
                                                                <w:div w:id="1497653055">
                                                                  <w:marLeft w:val="0"/>
                                                                  <w:marRight w:val="0"/>
                                                                  <w:marTop w:val="0"/>
                                                                  <w:marBottom w:val="0"/>
                                                                  <w:divBdr>
                                                                    <w:top w:val="none" w:sz="0" w:space="0" w:color="auto"/>
                                                                    <w:left w:val="none" w:sz="0" w:space="0" w:color="auto"/>
                                                                    <w:bottom w:val="none" w:sz="0" w:space="0" w:color="auto"/>
                                                                    <w:right w:val="none" w:sz="0" w:space="0" w:color="auto"/>
                                                                  </w:divBdr>
                                                                  <w:divsChild>
                                                                    <w:div w:id="596132981">
                                                                      <w:marLeft w:val="0"/>
                                                                      <w:marRight w:val="0"/>
                                                                      <w:marTop w:val="0"/>
                                                                      <w:marBottom w:val="0"/>
                                                                      <w:divBdr>
                                                                        <w:top w:val="none" w:sz="0" w:space="0" w:color="auto"/>
                                                                        <w:left w:val="none" w:sz="0" w:space="0" w:color="auto"/>
                                                                        <w:bottom w:val="none" w:sz="0" w:space="0" w:color="auto"/>
                                                                        <w:right w:val="none" w:sz="0" w:space="0" w:color="auto"/>
                                                                      </w:divBdr>
                                                                      <w:divsChild>
                                                                        <w:div w:id="1623731074">
                                                                          <w:marLeft w:val="0"/>
                                                                          <w:marRight w:val="0"/>
                                                                          <w:marTop w:val="0"/>
                                                                          <w:marBottom w:val="75"/>
                                                                          <w:divBdr>
                                                                            <w:top w:val="none" w:sz="0" w:space="0" w:color="auto"/>
                                                                            <w:left w:val="none" w:sz="0" w:space="0" w:color="auto"/>
                                                                            <w:bottom w:val="none" w:sz="0" w:space="0" w:color="auto"/>
                                                                            <w:right w:val="none" w:sz="0" w:space="0" w:color="auto"/>
                                                                          </w:divBdr>
                                                                          <w:divsChild>
                                                                            <w:div w:id="905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747266">
                                                          <w:marLeft w:val="0"/>
                                                          <w:marRight w:val="0"/>
                                                          <w:marTop w:val="0"/>
                                                          <w:marBottom w:val="0"/>
                                                          <w:divBdr>
                                                            <w:top w:val="none" w:sz="0" w:space="0" w:color="auto"/>
                                                            <w:left w:val="none" w:sz="0" w:space="0" w:color="auto"/>
                                                            <w:bottom w:val="none" w:sz="0" w:space="0" w:color="auto"/>
                                                            <w:right w:val="none" w:sz="0" w:space="0" w:color="auto"/>
                                                          </w:divBdr>
                                                          <w:divsChild>
                                                            <w:div w:id="14307168">
                                                              <w:marLeft w:val="0"/>
                                                              <w:marRight w:val="0"/>
                                                              <w:marTop w:val="0"/>
                                                              <w:marBottom w:val="0"/>
                                                              <w:divBdr>
                                                                <w:top w:val="none" w:sz="0" w:space="0" w:color="auto"/>
                                                                <w:left w:val="none" w:sz="0" w:space="0" w:color="auto"/>
                                                                <w:bottom w:val="none" w:sz="0" w:space="0" w:color="auto"/>
                                                                <w:right w:val="none" w:sz="0" w:space="0" w:color="auto"/>
                                                              </w:divBdr>
                                                              <w:divsChild>
                                                                <w:div w:id="5419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68">
                                                          <w:marLeft w:val="0"/>
                                                          <w:marRight w:val="0"/>
                                                          <w:marTop w:val="0"/>
                                                          <w:marBottom w:val="0"/>
                                                          <w:divBdr>
                                                            <w:top w:val="none" w:sz="0" w:space="0" w:color="auto"/>
                                                            <w:left w:val="none" w:sz="0" w:space="0" w:color="auto"/>
                                                            <w:bottom w:val="none" w:sz="0" w:space="0" w:color="auto"/>
                                                            <w:right w:val="none" w:sz="0" w:space="0" w:color="auto"/>
                                                          </w:divBdr>
                                                          <w:divsChild>
                                                            <w:div w:id="349189659">
                                                              <w:marLeft w:val="0"/>
                                                              <w:marRight w:val="0"/>
                                                              <w:marTop w:val="0"/>
                                                              <w:marBottom w:val="0"/>
                                                              <w:divBdr>
                                                                <w:top w:val="none" w:sz="0" w:space="0" w:color="auto"/>
                                                                <w:left w:val="none" w:sz="0" w:space="0" w:color="auto"/>
                                                                <w:bottom w:val="none" w:sz="0" w:space="0" w:color="auto"/>
                                                                <w:right w:val="none" w:sz="0" w:space="0" w:color="auto"/>
                                                              </w:divBdr>
                                                              <w:divsChild>
                                                                <w:div w:id="418648371">
                                                                  <w:marLeft w:val="0"/>
                                                                  <w:marRight w:val="0"/>
                                                                  <w:marTop w:val="0"/>
                                                                  <w:marBottom w:val="0"/>
                                                                  <w:divBdr>
                                                                    <w:top w:val="none" w:sz="0" w:space="0" w:color="auto"/>
                                                                    <w:left w:val="none" w:sz="0" w:space="0" w:color="auto"/>
                                                                    <w:bottom w:val="none" w:sz="0" w:space="0" w:color="auto"/>
                                                                    <w:right w:val="none" w:sz="0" w:space="0" w:color="auto"/>
                                                                  </w:divBdr>
                                                                  <w:divsChild>
                                                                    <w:div w:id="558515319">
                                                                      <w:marLeft w:val="0"/>
                                                                      <w:marRight w:val="0"/>
                                                                      <w:marTop w:val="0"/>
                                                                      <w:marBottom w:val="0"/>
                                                                      <w:divBdr>
                                                                        <w:top w:val="none" w:sz="0" w:space="0" w:color="auto"/>
                                                                        <w:left w:val="none" w:sz="0" w:space="0" w:color="auto"/>
                                                                        <w:bottom w:val="none" w:sz="0" w:space="0" w:color="auto"/>
                                                                        <w:right w:val="none" w:sz="0" w:space="0" w:color="auto"/>
                                                                      </w:divBdr>
                                                                    </w:div>
                                                                  </w:divsChild>
                                                                </w:div>
                                                                <w:div w:id="424690636">
                                                                  <w:marLeft w:val="0"/>
                                                                  <w:marRight w:val="0"/>
                                                                  <w:marTop w:val="0"/>
                                                                  <w:marBottom w:val="0"/>
                                                                  <w:divBdr>
                                                                    <w:top w:val="none" w:sz="0" w:space="0" w:color="auto"/>
                                                                    <w:left w:val="none" w:sz="0" w:space="0" w:color="auto"/>
                                                                    <w:bottom w:val="none" w:sz="0" w:space="0" w:color="auto"/>
                                                                    <w:right w:val="none" w:sz="0" w:space="0" w:color="auto"/>
                                                                  </w:divBdr>
                                                                  <w:divsChild>
                                                                    <w:div w:id="1113986794">
                                                                      <w:marLeft w:val="0"/>
                                                                      <w:marRight w:val="0"/>
                                                                      <w:marTop w:val="0"/>
                                                                      <w:marBottom w:val="0"/>
                                                                      <w:divBdr>
                                                                        <w:top w:val="none" w:sz="0" w:space="0" w:color="auto"/>
                                                                        <w:left w:val="none" w:sz="0" w:space="0" w:color="auto"/>
                                                                        <w:bottom w:val="none" w:sz="0" w:space="0" w:color="auto"/>
                                                                        <w:right w:val="none" w:sz="0" w:space="0" w:color="auto"/>
                                                                      </w:divBdr>
                                                                      <w:divsChild>
                                                                        <w:div w:id="150754882">
                                                                          <w:marLeft w:val="0"/>
                                                                          <w:marRight w:val="0"/>
                                                                          <w:marTop w:val="0"/>
                                                                          <w:marBottom w:val="0"/>
                                                                          <w:divBdr>
                                                                            <w:top w:val="none" w:sz="0" w:space="0" w:color="auto"/>
                                                                            <w:left w:val="none" w:sz="0" w:space="0" w:color="auto"/>
                                                                            <w:bottom w:val="none" w:sz="0" w:space="0" w:color="auto"/>
                                                                            <w:right w:val="none" w:sz="0" w:space="0" w:color="auto"/>
                                                                          </w:divBdr>
                                                                          <w:divsChild>
                                                                            <w:div w:id="1967346300">
                                                                              <w:marLeft w:val="0"/>
                                                                              <w:marRight w:val="0"/>
                                                                              <w:marTop w:val="0"/>
                                                                              <w:marBottom w:val="0"/>
                                                                              <w:divBdr>
                                                                                <w:top w:val="none" w:sz="0" w:space="0" w:color="auto"/>
                                                                                <w:left w:val="none" w:sz="0" w:space="0" w:color="auto"/>
                                                                                <w:bottom w:val="none" w:sz="0" w:space="0" w:color="auto"/>
                                                                                <w:right w:val="none" w:sz="0" w:space="0" w:color="auto"/>
                                                                              </w:divBdr>
                                                                              <w:divsChild>
                                                                                <w:div w:id="546993407">
                                                                                  <w:marLeft w:val="0"/>
                                                                                  <w:marRight w:val="0"/>
                                                                                  <w:marTop w:val="0"/>
                                                                                  <w:marBottom w:val="0"/>
                                                                                  <w:divBdr>
                                                                                    <w:top w:val="none" w:sz="0" w:space="0" w:color="auto"/>
                                                                                    <w:left w:val="none" w:sz="0" w:space="0" w:color="auto"/>
                                                                                    <w:bottom w:val="none" w:sz="0" w:space="0" w:color="auto"/>
                                                                                    <w:right w:val="none" w:sz="0" w:space="0" w:color="auto"/>
                                                                                  </w:divBdr>
                                                                                  <w:divsChild>
                                                                                    <w:div w:id="986545165">
                                                                                      <w:marLeft w:val="0"/>
                                                                                      <w:marRight w:val="0"/>
                                                                                      <w:marTop w:val="0"/>
                                                                                      <w:marBottom w:val="0"/>
                                                                                      <w:divBdr>
                                                                                        <w:top w:val="none" w:sz="0" w:space="0" w:color="auto"/>
                                                                                        <w:left w:val="none" w:sz="0" w:space="0" w:color="auto"/>
                                                                                        <w:bottom w:val="none" w:sz="0" w:space="0" w:color="auto"/>
                                                                                        <w:right w:val="none" w:sz="0" w:space="0" w:color="auto"/>
                                                                                      </w:divBdr>
                                                                                      <w:divsChild>
                                                                                        <w:div w:id="481386027">
                                                                                          <w:marLeft w:val="0"/>
                                                                                          <w:marRight w:val="0"/>
                                                                                          <w:marTop w:val="0"/>
                                                                                          <w:marBottom w:val="0"/>
                                                                                          <w:divBdr>
                                                                                            <w:top w:val="none" w:sz="0" w:space="0" w:color="auto"/>
                                                                                            <w:left w:val="none" w:sz="0" w:space="0" w:color="auto"/>
                                                                                            <w:bottom w:val="none" w:sz="0" w:space="0" w:color="auto"/>
                                                                                            <w:right w:val="none" w:sz="0" w:space="0" w:color="auto"/>
                                                                                          </w:divBdr>
                                                                                          <w:divsChild>
                                                                                            <w:div w:id="1388382205">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761268">
                                          <w:marLeft w:val="0"/>
                                          <w:marRight w:val="0"/>
                                          <w:marTop w:val="0"/>
                                          <w:marBottom w:val="0"/>
                                          <w:divBdr>
                                            <w:top w:val="none" w:sz="0" w:space="0" w:color="auto"/>
                                            <w:left w:val="none" w:sz="0" w:space="0" w:color="auto"/>
                                            <w:bottom w:val="none" w:sz="0" w:space="0" w:color="auto"/>
                                            <w:right w:val="none" w:sz="0" w:space="0" w:color="auto"/>
                                          </w:divBdr>
                                          <w:divsChild>
                                            <w:div w:id="1220215976">
                                              <w:marLeft w:val="0"/>
                                              <w:marRight w:val="0"/>
                                              <w:marTop w:val="105"/>
                                              <w:marBottom w:val="105"/>
                                              <w:divBdr>
                                                <w:top w:val="none" w:sz="0" w:space="0" w:color="auto"/>
                                                <w:left w:val="none" w:sz="0" w:space="0" w:color="auto"/>
                                                <w:bottom w:val="none" w:sz="0" w:space="0" w:color="auto"/>
                                                <w:right w:val="none" w:sz="0" w:space="0" w:color="auto"/>
                                              </w:divBdr>
                                              <w:divsChild>
                                                <w:div w:id="3337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8164">
                                  <w:marLeft w:val="0"/>
                                  <w:marRight w:val="0"/>
                                  <w:marTop w:val="180"/>
                                  <w:marBottom w:val="0"/>
                                  <w:divBdr>
                                    <w:top w:val="none" w:sz="0" w:space="0" w:color="auto"/>
                                    <w:left w:val="none" w:sz="0" w:space="0" w:color="auto"/>
                                    <w:bottom w:val="none" w:sz="0" w:space="0" w:color="auto"/>
                                    <w:right w:val="none" w:sz="0" w:space="0" w:color="auto"/>
                                  </w:divBdr>
                                  <w:divsChild>
                                    <w:div w:id="1096366532">
                                      <w:marLeft w:val="0"/>
                                      <w:marRight w:val="0"/>
                                      <w:marTop w:val="0"/>
                                      <w:marBottom w:val="0"/>
                                      <w:divBdr>
                                        <w:top w:val="none" w:sz="0" w:space="0" w:color="auto"/>
                                        <w:left w:val="none" w:sz="0" w:space="0" w:color="auto"/>
                                        <w:bottom w:val="none" w:sz="0" w:space="0" w:color="auto"/>
                                        <w:right w:val="none" w:sz="0" w:space="0" w:color="auto"/>
                                      </w:divBdr>
                                      <w:divsChild>
                                        <w:div w:id="1786852537">
                                          <w:marLeft w:val="0"/>
                                          <w:marRight w:val="0"/>
                                          <w:marTop w:val="0"/>
                                          <w:marBottom w:val="0"/>
                                          <w:divBdr>
                                            <w:top w:val="none" w:sz="0" w:space="0" w:color="auto"/>
                                            <w:left w:val="none" w:sz="0" w:space="0" w:color="auto"/>
                                            <w:bottom w:val="none" w:sz="0" w:space="0" w:color="auto"/>
                                            <w:right w:val="none" w:sz="0" w:space="0" w:color="auto"/>
                                          </w:divBdr>
                                          <w:divsChild>
                                            <w:div w:id="311638900">
                                              <w:marLeft w:val="0"/>
                                              <w:marRight w:val="0"/>
                                              <w:marTop w:val="0"/>
                                              <w:marBottom w:val="0"/>
                                              <w:divBdr>
                                                <w:top w:val="none" w:sz="0" w:space="0" w:color="auto"/>
                                                <w:left w:val="none" w:sz="0" w:space="0" w:color="auto"/>
                                                <w:bottom w:val="none" w:sz="0" w:space="0" w:color="auto"/>
                                                <w:right w:val="none" w:sz="0" w:space="0" w:color="auto"/>
                                              </w:divBdr>
                                              <w:divsChild>
                                                <w:div w:id="1901549615">
                                                  <w:marLeft w:val="0"/>
                                                  <w:marRight w:val="0"/>
                                                  <w:marTop w:val="0"/>
                                                  <w:marBottom w:val="0"/>
                                                  <w:divBdr>
                                                    <w:top w:val="none" w:sz="0" w:space="0" w:color="auto"/>
                                                    <w:left w:val="none" w:sz="0" w:space="0" w:color="auto"/>
                                                    <w:bottom w:val="none" w:sz="0" w:space="0" w:color="auto"/>
                                                    <w:right w:val="none" w:sz="0" w:space="0" w:color="auto"/>
                                                  </w:divBdr>
                                                  <w:divsChild>
                                                    <w:div w:id="1705904695">
                                                      <w:marLeft w:val="0"/>
                                                      <w:marRight w:val="0"/>
                                                      <w:marTop w:val="0"/>
                                                      <w:marBottom w:val="0"/>
                                                      <w:divBdr>
                                                        <w:top w:val="none" w:sz="0" w:space="0" w:color="auto"/>
                                                        <w:left w:val="none" w:sz="0" w:space="0" w:color="auto"/>
                                                        <w:bottom w:val="none" w:sz="0" w:space="0" w:color="auto"/>
                                                        <w:right w:val="none" w:sz="0" w:space="0" w:color="auto"/>
                                                      </w:divBdr>
                                                      <w:divsChild>
                                                        <w:div w:id="712081149">
                                                          <w:marLeft w:val="0"/>
                                                          <w:marRight w:val="0"/>
                                                          <w:marTop w:val="0"/>
                                                          <w:marBottom w:val="0"/>
                                                          <w:divBdr>
                                                            <w:top w:val="none" w:sz="0" w:space="0" w:color="auto"/>
                                                            <w:left w:val="none" w:sz="0" w:space="0" w:color="auto"/>
                                                            <w:bottom w:val="none" w:sz="0" w:space="0" w:color="auto"/>
                                                            <w:right w:val="none" w:sz="0" w:space="0" w:color="auto"/>
                                                          </w:divBdr>
                                                          <w:divsChild>
                                                            <w:div w:id="1017732971">
                                                              <w:marLeft w:val="0"/>
                                                              <w:marRight w:val="0"/>
                                                              <w:marTop w:val="0"/>
                                                              <w:marBottom w:val="0"/>
                                                              <w:divBdr>
                                                                <w:top w:val="none" w:sz="0" w:space="0" w:color="auto"/>
                                                                <w:left w:val="none" w:sz="0" w:space="0" w:color="auto"/>
                                                                <w:bottom w:val="none" w:sz="0" w:space="0" w:color="auto"/>
                                                                <w:right w:val="none" w:sz="0" w:space="0" w:color="auto"/>
                                                              </w:divBdr>
                                                            </w:div>
                                                            <w:div w:id="1030692148">
                                                              <w:marLeft w:val="0"/>
                                                              <w:marRight w:val="0"/>
                                                              <w:marTop w:val="0"/>
                                                              <w:marBottom w:val="0"/>
                                                              <w:divBdr>
                                                                <w:top w:val="none" w:sz="0" w:space="0" w:color="auto"/>
                                                                <w:left w:val="none" w:sz="0" w:space="0" w:color="auto"/>
                                                                <w:bottom w:val="none" w:sz="0" w:space="0" w:color="auto"/>
                                                                <w:right w:val="none" w:sz="0" w:space="0" w:color="auto"/>
                                                              </w:divBdr>
                                                            </w:div>
                                                            <w:div w:id="1690791038">
                                                              <w:marLeft w:val="0"/>
                                                              <w:marRight w:val="0"/>
                                                              <w:marTop w:val="0"/>
                                                              <w:marBottom w:val="0"/>
                                                              <w:divBdr>
                                                                <w:top w:val="none" w:sz="0" w:space="0" w:color="auto"/>
                                                                <w:left w:val="none" w:sz="0" w:space="0" w:color="auto"/>
                                                                <w:bottom w:val="none" w:sz="0" w:space="0" w:color="auto"/>
                                                                <w:right w:val="none" w:sz="0" w:space="0" w:color="auto"/>
                                                              </w:divBdr>
                                                            </w:div>
                                                            <w:div w:id="928468501">
                                                              <w:marLeft w:val="0"/>
                                                              <w:marRight w:val="0"/>
                                                              <w:marTop w:val="0"/>
                                                              <w:marBottom w:val="0"/>
                                                              <w:divBdr>
                                                                <w:top w:val="none" w:sz="0" w:space="0" w:color="auto"/>
                                                                <w:left w:val="none" w:sz="0" w:space="0" w:color="auto"/>
                                                                <w:bottom w:val="none" w:sz="0" w:space="0" w:color="auto"/>
                                                                <w:right w:val="none" w:sz="0" w:space="0" w:color="auto"/>
                                                              </w:divBdr>
                                                            </w:div>
                                                            <w:div w:id="639578952">
                                                              <w:marLeft w:val="720"/>
                                                              <w:marRight w:val="0"/>
                                                              <w:marTop w:val="0"/>
                                                              <w:marBottom w:val="0"/>
                                                              <w:divBdr>
                                                                <w:top w:val="none" w:sz="0" w:space="0" w:color="auto"/>
                                                                <w:left w:val="none" w:sz="0" w:space="0" w:color="auto"/>
                                                                <w:bottom w:val="none" w:sz="0" w:space="0" w:color="auto"/>
                                                                <w:right w:val="none" w:sz="0" w:space="0" w:color="auto"/>
                                                              </w:divBdr>
                                                            </w:div>
                                                            <w:div w:id="1953784149">
                                                              <w:marLeft w:val="720"/>
                                                              <w:marRight w:val="0"/>
                                                              <w:marTop w:val="0"/>
                                                              <w:marBottom w:val="0"/>
                                                              <w:divBdr>
                                                                <w:top w:val="none" w:sz="0" w:space="0" w:color="auto"/>
                                                                <w:left w:val="none" w:sz="0" w:space="0" w:color="auto"/>
                                                                <w:bottom w:val="none" w:sz="0" w:space="0" w:color="auto"/>
                                                                <w:right w:val="none" w:sz="0" w:space="0" w:color="auto"/>
                                                              </w:divBdr>
                                                            </w:div>
                                                            <w:div w:id="367877112">
                                                              <w:marLeft w:val="720"/>
                                                              <w:marRight w:val="0"/>
                                                              <w:marTop w:val="0"/>
                                                              <w:marBottom w:val="0"/>
                                                              <w:divBdr>
                                                                <w:top w:val="none" w:sz="0" w:space="0" w:color="auto"/>
                                                                <w:left w:val="none" w:sz="0" w:space="0" w:color="auto"/>
                                                                <w:bottom w:val="none" w:sz="0" w:space="0" w:color="auto"/>
                                                                <w:right w:val="none" w:sz="0" w:space="0" w:color="auto"/>
                                                              </w:divBdr>
                                                            </w:div>
                                                            <w:div w:id="1239511333">
                                                              <w:marLeft w:val="720"/>
                                                              <w:marRight w:val="0"/>
                                                              <w:marTop w:val="0"/>
                                                              <w:marBottom w:val="0"/>
                                                              <w:divBdr>
                                                                <w:top w:val="none" w:sz="0" w:space="0" w:color="auto"/>
                                                                <w:left w:val="none" w:sz="0" w:space="0" w:color="auto"/>
                                                                <w:bottom w:val="none" w:sz="0" w:space="0" w:color="auto"/>
                                                                <w:right w:val="none" w:sz="0" w:space="0" w:color="auto"/>
                                                              </w:divBdr>
                                                            </w:div>
                                                            <w:div w:id="12742858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088200">
      <w:bodyDiv w:val="1"/>
      <w:marLeft w:val="0"/>
      <w:marRight w:val="0"/>
      <w:marTop w:val="0"/>
      <w:marBottom w:val="0"/>
      <w:divBdr>
        <w:top w:val="none" w:sz="0" w:space="0" w:color="auto"/>
        <w:left w:val="none" w:sz="0" w:space="0" w:color="auto"/>
        <w:bottom w:val="none" w:sz="0" w:space="0" w:color="auto"/>
        <w:right w:val="none" w:sz="0" w:space="0" w:color="auto"/>
      </w:divBdr>
      <w:divsChild>
        <w:div w:id="1774473434">
          <w:marLeft w:val="0"/>
          <w:marRight w:val="0"/>
          <w:marTop w:val="0"/>
          <w:marBottom w:val="0"/>
          <w:divBdr>
            <w:top w:val="none" w:sz="0" w:space="0" w:color="auto"/>
            <w:left w:val="none" w:sz="0" w:space="0" w:color="auto"/>
            <w:bottom w:val="none" w:sz="0" w:space="0" w:color="auto"/>
            <w:right w:val="none" w:sz="0" w:space="0" w:color="auto"/>
          </w:divBdr>
          <w:divsChild>
            <w:div w:id="1283684757">
              <w:marLeft w:val="0"/>
              <w:marRight w:val="0"/>
              <w:marTop w:val="0"/>
              <w:marBottom w:val="0"/>
              <w:divBdr>
                <w:top w:val="none" w:sz="0" w:space="0" w:color="auto"/>
                <w:left w:val="none" w:sz="0" w:space="0" w:color="auto"/>
                <w:bottom w:val="none" w:sz="0" w:space="0" w:color="auto"/>
                <w:right w:val="none" w:sz="0" w:space="0" w:color="auto"/>
              </w:divBdr>
              <w:divsChild>
                <w:div w:id="1439175206">
                  <w:marLeft w:val="0"/>
                  <w:marRight w:val="0"/>
                  <w:marTop w:val="0"/>
                  <w:marBottom w:val="0"/>
                  <w:divBdr>
                    <w:top w:val="none" w:sz="0" w:space="0" w:color="auto"/>
                    <w:left w:val="none" w:sz="0" w:space="0" w:color="auto"/>
                    <w:bottom w:val="none" w:sz="0" w:space="0" w:color="auto"/>
                    <w:right w:val="none" w:sz="0" w:space="0" w:color="auto"/>
                  </w:divBdr>
                  <w:divsChild>
                    <w:div w:id="832917845">
                      <w:marLeft w:val="0"/>
                      <w:marRight w:val="0"/>
                      <w:marTop w:val="0"/>
                      <w:marBottom w:val="0"/>
                      <w:divBdr>
                        <w:top w:val="none" w:sz="0" w:space="0" w:color="auto"/>
                        <w:left w:val="none" w:sz="0" w:space="0" w:color="auto"/>
                        <w:bottom w:val="none" w:sz="0" w:space="0" w:color="auto"/>
                        <w:right w:val="none" w:sz="0" w:space="0" w:color="auto"/>
                      </w:divBdr>
                      <w:divsChild>
                        <w:div w:id="891229713">
                          <w:marLeft w:val="0"/>
                          <w:marRight w:val="0"/>
                          <w:marTop w:val="280"/>
                          <w:marBottom w:val="280"/>
                          <w:divBdr>
                            <w:top w:val="none" w:sz="0" w:space="0" w:color="auto"/>
                            <w:left w:val="none" w:sz="0" w:space="0" w:color="auto"/>
                            <w:bottom w:val="none" w:sz="0" w:space="0" w:color="auto"/>
                            <w:right w:val="none" w:sz="0" w:space="0" w:color="auto"/>
                          </w:divBdr>
                        </w:div>
                        <w:div w:id="601375293">
                          <w:marLeft w:val="0"/>
                          <w:marRight w:val="0"/>
                          <w:marTop w:val="280"/>
                          <w:marBottom w:val="280"/>
                          <w:divBdr>
                            <w:top w:val="none" w:sz="0" w:space="0" w:color="auto"/>
                            <w:left w:val="none" w:sz="0" w:space="0" w:color="auto"/>
                            <w:bottom w:val="none" w:sz="0" w:space="0" w:color="auto"/>
                            <w:right w:val="none" w:sz="0" w:space="0" w:color="auto"/>
                          </w:divBdr>
                        </w:div>
                        <w:div w:id="124487948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314794024">
                  <w:marLeft w:val="0"/>
                  <w:marRight w:val="0"/>
                  <w:marTop w:val="0"/>
                  <w:marBottom w:val="0"/>
                  <w:divBdr>
                    <w:top w:val="none" w:sz="0" w:space="0" w:color="auto"/>
                    <w:left w:val="none" w:sz="0" w:space="0" w:color="auto"/>
                    <w:bottom w:val="none" w:sz="0" w:space="0" w:color="auto"/>
                    <w:right w:val="none" w:sz="0" w:space="0" w:color="auto"/>
                  </w:divBdr>
                  <w:divsChild>
                    <w:div w:id="1623655323">
                      <w:marLeft w:val="0"/>
                      <w:marRight w:val="0"/>
                      <w:marTop w:val="0"/>
                      <w:marBottom w:val="0"/>
                      <w:divBdr>
                        <w:top w:val="none" w:sz="0" w:space="0" w:color="auto"/>
                        <w:left w:val="none" w:sz="0" w:space="0" w:color="auto"/>
                        <w:bottom w:val="none" w:sz="0" w:space="0" w:color="auto"/>
                        <w:right w:val="none" w:sz="0" w:space="0" w:color="auto"/>
                      </w:divBdr>
                      <w:divsChild>
                        <w:div w:id="954871687">
                          <w:marLeft w:val="0"/>
                          <w:marRight w:val="0"/>
                          <w:marTop w:val="280"/>
                          <w:marBottom w:val="280"/>
                          <w:divBdr>
                            <w:top w:val="none" w:sz="0" w:space="0" w:color="auto"/>
                            <w:left w:val="none" w:sz="0" w:space="0" w:color="auto"/>
                            <w:bottom w:val="none" w:sz="0" w:space="0" w:color="auto"/>
                            <w:right w:val="none" w:sz="0" w:space="0" w:color="auto"/>
                          </w:divBdr>
                        </w:div>
                        <w:div w:id="1786462817">
                          <w:marLeft w:val="0"/>
                          <w:marRight w:val="0"/>
                          <w:marTop w:val="280"/>
                          <w:marBottom w:val="280"/>
                          <w:divBdr>
                            <w:top w:val="none" w:sz="0" w:space="0" w:color="auto"/>
                            <w:left w:val="none" w:sz="0" w:space="0" w:color="auto"/>
                            <w:bottom w:val="none" w:sz="0" w:space="0" w:color="auto"/>
                            <w:right w:val="none" w:sz="0" w:space="0" w:color="auto"/>
                          </w:divBdr>
                        </w:div>
                        <w:div w:id="380131727">
                          <w:marLeft w:val="0"/>
                          <w:marRight w:val="0"/>
                          <w:marTop w:val="280"/>
                          <w:marBottom w:val="280"/>
                          <w:divBdr>
                            <w:top w:val="none" w:sz="0" w:space="0" w:color="auto"/>
                            <w:left w:val="none" w:sz="0" w:space="0" w:color="auto"/>
                            <w:bottom w:val="none" w:sz="0" w:space="0" w:color="auto"/>
                            <w:right w:val="none" w:sz="0" w:space="0" w:color="auto"/>
                          </w:divBdr>
                        </w:div>
                        <w:div w:id="1870754649">
                          <w:marLeft w:val="0"/>
                          <w:marRight w:val="0"/>
                          <w:marTop w:val="280"/>
                          <w:marBottom w:val="280"/>
                          <w:divBdr>
                            <w:top w:val="none" w:sz="0" w:space="0" w:color="auto"/>
                            <w:left w:val="none" w:sz="0" w:space="0" w:color="auto"/>
                            <w:bottom w:val="none" w:sz="0" w:space="0" w:color="auto"/>
                            <w:right w:val="none" w:sz="0" w:space="0" w:color="auto"/>
                          </w:divBdr>
                        </w:div>
                        <w:div w:id="1025594394">
                          <w:marLeft w:val="0"/>
                          <w:marRight w:val="0"/>
                          <w:marTop w:val="280"/>
                          <w:marBottom w:val="280"/>
                          <w:divBdr>
                            <w:top w:val="none" w:sz="0" w:space="0" w:color="auto"/>
                            <w:left w:val="none" w:sz="0" w:space="0" w:color="auto"/>
                            <w:bottom w:val="none" w:sz="0" w:space="0" w:color="auto"/>
                            <w:right w:val="none" w:sz="0" w:space="0" w:color="auto"/>
                          </w:divBdr>
                        </w:div>
                        <w:div w:id="2014532936">
                          <w:marLeft w:val="0"/>
                          <w:marRight w:val="0"/>
                          <w:marTop w:val="280"/>
                          <w:marBottom w:val="280"/>
                          <w:divBdr>
                            <w:top w:val="none" w:sz="0" w:space="0" w:color="auto"/>
                            <w:left w:val="none" w:sz="0" w:space="0" w:color="auto"/>
                            <w:bottom w:val="none" w:sz="0" w:space="0" w:color="auto"/>
                            <w:right w:val="none" w:sz="0" w:space="0" w:color="auto"/>
                          </w:divBdr>
                        </w:div>
                        <w:div w:id="1566449189">
                          <w:marLeft w:val="0"/>
                          <w:marRight w:val="0"/>
                          <w:marTop w:val="280"/>
                          <w:marBottom w:val="280"/>
                          <w:divBdr>
                            <w:top w:val="none" w:sz="0" w:space="0" w:color="auto"/>
                            <w:left w:val="none" w:sz="0" w:space="0" w:color="auto"/>
                            <w:bottom w:val="none" w:sz="0" w:space="0" w:color="auto"/>
                            <w:right w:val="none" w:sz="0" w:space="0" w:color="auto"/>
                          </w:divBdr>
                        </w:div>
                        <w:div w:id="93400586">
                          <w:marLeft w:val="0"/>
                          <w:marRight w:val="0"/>
                          <w:marTop w:val="280"/>
                          <w:marBottom w:val="280"/>
                          <w:divBdr>
                            <w:top w:val="none" w:sz="0" w:space="0" w:color="auto"/>
                            <w:left w:val="none" w:sz="0" w:space="0" w:color="auto"/>
                            <w:bottom w:val="none" w:sz="0" w:space="0" w:color="auto"/>
                            <w:right w:val="none" w:sz="0" w:space="0" w:color="auto"/>
                          </w:divBdr>
                        </w:div>
                        <w:div w:id="1014844419">
                          <w:marLeft w:val="0"/>
                          <w:marRight w:val="0"/>
                          <w:marTop w:val="280"/>
                          <w:marBottom w:val="280"/>
                          <w:divBdr>
                            <w:top w:val="none" w:sz="0" w:space="0" w:color="auto"/>
                            <w:left w:val="none" w:sz="0" w:space="0" w:color="auto"/>
                            <w:bottom w:val="none" w:sz="0" w:space="0" w:color="auto"/>
                            <w:right w:val="none" w:sz="0" w:space="0" w:color="auto"/>
                          </w:divBdr>
                        </w:div>
                        <w:div w:id="635720780">
                          <w:marLeft w:val="0"/>
                          <w:marRight w:val="0"/>
                          <w:marTop w:val="280"/>
                          <w:marBottom w:val="280"/>
                          <w:divBdr>
                            <w:top w:val="none" w:sz="0" w:space="0" w:color="auto"/>
                            <w:left w:val="none" w:sz="0" w:space="0" w:color="auto"/>
                            <w:bottom w:val="none" w:sz="0" w:space="0" w:color="auto"/>
                            <w:right w:val="none" w:sz="0" w:space="0" w:color="auto"/>
                          </w:divBdr>
                        </w:div>
                        <w:div w:id="1981113597">
                          <w:marLeft w:val="0"/>
                          <w:marRight w:val="0"/>
                          <w:marTop w:val="280"/>
                          <w:marBottom w:val="280"/>
                          <w:divBdr>
                            <w:top w:val="none" w:sz="0" w:space="0" w:color="auto"/>
                            <w:left w:val="none" w:sz="0" w:space="0" w:color="auto"/>
                            <w:bottom w:val="none" w:sz="0" w:space="0" w:color="auto"/>
                            <w:right w:val="none" w:sz="0" w:space="0" w:color="auto"/>
                          </w:divBdr>
                        </w:div>
                        <w:div w:id="1752777316">
                          <w:marLeft w:val="0"/>
                          <w:marRight w:val="0"/>
                          <w:marTop w:val="280"/>
                          <w:marBottom w:val="280"/>
                          <w:divBdr>
                            <w:top w:val="none" w:sz="0" w:space="0" w:color="auto"/>
                            <w:left w:val="none" w:sz="0" w:space="0" w:color="auto"/>
                            <w:bottom w:val="none" w:sz="0" w:space="0" w:color="auto"/>
                            <w:right w:val="none" w:sz="0" w:space="0" w:color="auto"/>
                          </w:divBdr>
                        </w:div>
                        <w:div w:id="242498709">
                          <w:marLeft w:val="0"/>
                          <w:marRight w:val="0"/>
                          <w:marTop w:val="280"/>
                          <w:marBottom w:val="280"/>
                          <w:divBdr>
                            <w:top w:val="none" w:sz="0" w:space="0" w:color="auto"/>
                            <w:left w:val="none" w:sz="0" w:space="0" w:color="auto"/>
                            <w:bottom w:val="none" w:sz="0" w:space="0" w:color="auto"/>
                            <w:right w:val="none" w:sz="0" w:space="0" w:color="auto"/>
                          </w:divBdr>
                        </w:div>
                        <w:div w:id="116735880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634454645">
          <w:marLeft w:val="0"/>
          <w:marRight w:val="0"/>
          <w:marTop w:val="0"/>
          <w:marBottom w:val="0"/>
          <w:divBdr>
            <w:top w:val="none" w:sz="0" w:space="0" w:color="auto"/>
            <w:left w:val="none" w:sz="0" w:space="0" w:color="auto"/>
            <w:bottom w:val="none" w:sz="0" w:space="0" w:color="auto"/>
            <w:right w:val="none" w:sz="0" w:space="0" w:color="auto"/>
          </w:divBdr>
        </w:div>
        <w:div w:id="959721592">
          <w:marLeft w:val="0"/>
          <w:marRight w:val="0"/>
          <w:marTop w:val="0"/>
          <w:marBottom w:val="0"/>
          <w:divBdr>
            <w:top w:val="none" w:sz="0" w:space="0" w:color="auto"/>
            <w:left w:val="none" w:sz="0" w:space="0" w:color="auto"/>
            <w:bottom w:val="none" w:sz="0" w:space="0" w:color="auto"/>
            <w:right w:val="none" w:sz="0" w:space="0" w:color="auto"/>
          </w:divBdr>
          <w:divsChild>
            <w:div w:id="599991163">
              <w:marLeft w:val="0"/>
              <w:marRight w:val="0"/>
              <w:marTop w:val="0"/>
              <w:marBottom w:val="0"/>
              <w:divBdr>
                <w:top w:val="none" w:sz="0" w:space="0" w:color="auto"/>
                <w:left w:val="none" w:sz="0" w:space="0" w:color="auto"/>
                <w:bottom w:val="none" w:sz="0" w:space="0" w:color="auto"/>
                <w:right w:val="none" w:sz="0" w:space="0" w:color="auto"/>
              </w:divBdr>
              <w:divsChild>
                <w:div w:id="1211068376">
                  <w:marLeft w:val="0"/>
                  <w:marRight w:val="0"/>
                  <w:marTop w:val="280"/>
                  <w:marBottom w:val="280"/>
                  <w:divBdr>
                    <w:top w:val="none" w:sz="0" w:space="0" w:color="auto"/>
                    <w:left w:val="none" w:sz="0" w:space="0" w:color="auto"/>
                    <w:bottom w:val="none" w:sz="0" w:space="0" w:color="auto"/>
                    <w:right w:val="none" w:sz="0" w:space="0" w:color="auto"/>
                  </w:divBdr>
                </w:div>
                <w:div w:id="1615940202">
                  <w:marLeft w:val="0"/>
                  <w:marRight w:val="0"/>
                  <w:marTop w:val="280"/>
                  <w:marBottom w:val="280"/>
                  <w:divBdr>
                    <w:top w:val="none" w:sz="0" w:space="0" w:color="auto"/>
                    <w:left w:val="none" w:sz="0" w:space="0" w:color="auto"/>
                    <w:bottom w:val="none" w:sz="0" w:space="0" w:color="auto"/>
                    <w:right w:val="none" w:sz="0" w:space="0" w:color="auto"/>
                  </w:divBdr>
                </w:div>
                <w:div w:id="1710493620">
                  <w:marLeft w:val="0"/>
                  <w:marRight w:val="0"/>
                  <w:marTop w:val="280"/>
                  <w:marBottom w:val="280"/>
                  <w:divBdr>
                    <w:top w:val="none" w:sz="0" w:space="0" w:color="auto"/>
                    <w:left w:val="none" w:sz="0" w:space="0" w:color="auto"/>
                    <w:bottom w:val="none" w:sz="0" w:space="0" w:color="auto"/>
                    <w:right w:val="none" w:sz="0" w:space="0" w:color="auto"/>
                  </w:divBdr>
                </w:div>
                <w:div w:id="1943104633">
                  <w:marLeft w:val="0"/>
                  <w:marRight w:val="0"/>
                  <w:marTop w:val="280"/>
                  <w:marBottom w:val="280"/>
                  <w:divBdr>
                    <w:top w:val="none" w:sz="0" w:space="0" w:color="auto"/>
                    <w:left w:val="none" w:sz="0" w:space="0" w:color="auto"/>
                    <w:bottom w:val="none" w:sz="0" w:space="0" w:color="auto"/>
                    <w:right w:val="none" w:sz="0" w:space="0" w:color="auto"/>
                  </w:divBdr>
                </w:div>
                <w:div w:id="427429556">
                  <w:marLeft w:val="0"/>
                  <w:marRight w:val="0"/>
                  <w:marTop w:val="280"/>
                  <w:marBottom w:val="280"/>
                  <w:divBdr>
                    <w:top w:val="none" w:sz="0" w:space="0" w:color="auto"/>
                    <w:left w:val="none" w:sz="0" w:space="0" w:color="auto"/>
                    <w:bottom w:val="none" w:sz="0" w:space="0" w:color="auto"/>
                    <w:right w:val="none" w:sz="0" w:space="0" w:color="auto"/>
                  </w:divBdr>
                </w:div>
                <w:div w:id="155649866">
                  <w:marLeft w:val="0"/>
                  <w:marRight w:val="0"/>
                  <w:marTop w:val="280"/>
                  <w:marBottom w:val="280"/>
                  <w:divBdr>
                    <w:top w:val="none" w:sz="0" w:space="0" w:color="auto"/>
                    <w:left w:val="none" w:sz="0" w:space="0" w:color="auto"/>
                    <w:bottom w:val="none" w:sz="0" w:space="0" w:color="auto"/>
                    <w:right w:val="none" w:sz="0" w:space="0" w:color="auto"/>
                  </w:divBdr>
                </w:div>
                <w:div w:id="560945151">
                  <w:marLeft w:val="0"/>
                  <w:marRight w:val="0"/>
                  <w:marTop w:val="280"/>
                  <w:marBottom w:val="280"/>
                  <w:divBdr>
                    <w:top w:val="none" w:sz="0" w:space="0" w:color="auto"/>
                    <w:left w:val="none" w:sz="0" w:space="0" w:color="auto"/>
                    <w:bottom w:val="none" w:sz="0" w:space="0" w:color="auto"/>
                    <w:right w:val="none" w:sz="0" w:space="0" w:color="auto"/>
                  </w:divBdr>
                </w:div>
                <w:div w:id="1927836654">
                  <w:marLeft w:val="0"/>
                  <w:marRight w:val="0"/>
                  <w:marTop w:val="280"/>
                  <w:marBottom w:val="280"/>
                  <w:divBdr>
                    <w:top w:val="none" w:sz="0" w:space="0" w:color="auto"/>
                    <w:left w:val="none" w:sz="0" w:space="0" w:color="auto"/>
                    <w:bottom w:val="none" w:sz="0" w:space="0" w:color="auto"/>
                    <w:right w:val="none" w:sz="0" w:space="0" w:color="auto"/>
                  </w:divBdr>
                </w:div>
                <w:div w:id="555355920">
                  <w:marLeft w:val="0"/>
                  <w:marRight w:val="0"/>
                  <w:marTop w:val="280"/>
                  <w:marBottom w:val="280"/>
                  <w:divBdr>
                    <w:top w:val="none" w:sz="0" w:space="0" w:color="auto"/>
                    <w:left w:val="none" w:sz="0" w:space="0" w:color="auto"/>
                    <w:bottom w:val="none" w:sz="0" w:space="0" w:color="auto"/>
                    <w:right w:val="none" w:sz="0" w:space="0" w:color="auto"/>
                  </w:divBdr>
                </w:div>
                <w:div w:id="1526485270">
                  <w:marLeft w:val="0"/>
                  <w:marRight w:val="0"/>
                  <w:marTop w:val="280"/>
                  <w:marBottom w:val="280"/>
                  <w:divBdr>
                    <w:top w:val="none" w:sz="0" w:space="0" w:color="auto"/>
                    <w:left w:val="none" w:sz="0" w:space="0" w:color="auto"/>
                    <w:bottom w:val="none" w:sz="0" w:space="0" w:color="auto"/>
                    <w:right w:val="none" w:sz="0" w:space="0" w:color="auto"/>
                  </w:divBdr>
                </w:div>
                <w:div w:id="1378235212">
                  <w:marLeft w:val="0"/>
                  <w:marRight w:val="0"/>
                  <w:marTop w:val="280"/>
                  <w:marBottom w:val="280"/>
                  <w:divBdr>
                    <w:top w:val="none" w:sz="0" w:space="0" w:color="auto"/>
                    <w:left w:val="none" w:sz="0" w:space="0" w:color="auto"/>
                    <w:bottom w:val="none" w:sz="0" w:space="0" w:color="auto"/>
                    <w:right w:val="none" w:sz="0" w:space="0" w:color="auto"/>
                  </w:divBdr>
                </w:div>
                <w:div w:id="1963075505">
                  <w:marLeft w:val="0"/>
                  <w:marRight w:val="0"/>
                  <w:marTop w:val="280"/>
                  <w:marBottom w:val="280"/>
                  <w:divBdr>
                    <w:top w:val="none" w:sz="0" w:space="0" w:color="auto"/>
                    <w:left w:val="none" w:sz="0" w:space="0" w:color="auto"/>
                    <w:bottom w:val="none" w:sz="0" w:space="0" w:color="auto"/>
                    <w:right w:val="none" w:sz="0" w:space="0" w:color="auto"/>
                  </w:divBdr>
                </w:div>
                <w:div w:id="1007640247">
                  <w:marLeft w:val="0"/>
                  <w:marRight w:val="0"/>
                  <w:marTop w:val="280"/>
                  <w:marBottom w:val="280"/>
                  <w:divBdr>
                    <w:top w:val="none" w:sz="0" w:space="0" w:color="auto"/>
                    <w:left w:val="none" w:sz="0" w:space="0" w:color="auto"/>
                    <w:bottom w:val="none" w:sz="0" w:space="0" w:color="auto"/>
                    <w:right w:val="none" w:sz="0" w:space="0" w:color="auto"/>
                  </w:divBdr>
                </w:div>
                <w:div w:id="1220895743">
                  <w:marLeft w:val="0"/>
                  <w:marRight w:val="0"/>
                  <w:marTop w:val="280"/>
                  <w:marBottom w:val="280"/>
                  <w:divBdr>
                    <w:top w:val="none" w:sz="0" w:space="0" w:color="auto"/>
                    <w:left w:val="none" w:sz="0" w:space="0" w:color="auto"/>
                    <w:bottom w:val="none" w:sz="0" w:space="0" w:color="auto"/>
                    <w:right w:val="none" w:sz="0" w:space="0" w:color="auto"/>
                  </w:divBdr>
                </w:div>
                <w:div w:id="1390424333">
                  <w:marLeft w:val="0"/>
                  <w:marRight w:val="0"/>
                  <w:marTop w:val="280"/>
                  <w:marBottom w:val="280"/>
                  <w:divBdr>
                    <w:top w:val="none" w:sz="0" w:space="0" w:color="auto"/>
                    <w:left w:val="none" w:sz="0" w:space="0" w:color="auto"/>
                    <w:bottom w:val="none" w:sz="0" w:space="0" w:color="auto"/>
                    <w:right w:val="none" w:sz="0" w:space="0" w:color="auto"/>
                  </w:divBdr>
                </w:div>
                <w:div w:id="1252278184">
                  <w:marLeft w:val="0"/>
                  <w:marRight w:val="0"/>
                  <w:marTop w:val="280"/>
                  <w:marBottom w:val="280"/>
                  <w:divBdr>
                    <w:top w:val="none" w:sz="0" w:space="0" w:color="auto"/>
                    <w:left w:val="none" w:sz="0" w:space="0" w:color="auto"/>
                    <w:bottom w:val="none" w:sz="0" w:space="0" w:color="auto"/>
                    <w:right w:val="none" w:sz="0" w:space="0" w:color="auto"/>
                  </w:divBdr>
                </w:div>
                <w:div w:id="470364145">
                  <w:marLeft w:val="0"/>
                  <w:marRight w:val="0"/>
                  <w:marTop w:val="280"/>
                  <w:marBottom w:val="280"/>
                  <w:divBdr>
                    <w:top w:val="none" w:sz="0" w:space="0" w:color="auto"/>
                    <w:left w:val="none" w:sz="0" w:space="0" w:color="auto"/>
                    <w:bottom w:val="none" w:sz="0" w:space="0" w:color="auto"/>
                    <w:right w:val="none" w:sz="0" w:space="0" w:color="auto"/>
                  </w:divBdr>
                </w:div>
                <w:div w:id="1232345193">
                  <w:marLeft w:val="0"/>
                  <w:marRight w:val="0"/>
                  <w:marTop w:val="280"/>
                  <w:marBottom w:val="280"/>
                  <w:divBdr>
                    <w:top w:val="none" w:sz="0" w:space="0" w:color="auto"/>
                    <w:left w:val="none" w:sz="0" w:space="0" w:color="auto"/>
                    <w:bottom w:val="none" w:sz="0" w:space="0" w:color="auto"/>
                    <w:right w:val="none" w:sz="0" w:space="0" w:color="auto"/>
                  </w:divBdr>
                </w:div>
                <w:div w:id="358317018">
                  <w:marLeft w:val="0"/>
                  <w:marRight w:val="0"/>
                  <w:marTop w:val="280"/>
                  <w:marBottom w:val="280"/>
                  <w:divBdr>
                    <w:top w:val="none" w:sz="0" w:space="0" w:color="auto"/>
                    <w:left w:val="none" w:sz="0" w:space="0" w:color="auto"/>
                    <w:bottom w:val="none" w:sz="0" w:space="0" w:color="auto"/>
                    <w:right w:val="none" w:sz="0" w:space="0" w:color="auto"/>
                  </w:divBdr>
                </w:div>
                <w:div w:id="93136248">
                  <w:marLeft w:val="0"/>
                  <w:marRight w:val="0"/>
                  <w:marTop w:val="280"/>
                  <w:marBottom w:val="280"/>
                  <w:divBdr>
                    <w:top w:val="none" w:sz="0" w:space="0" w:color="auto"/>
                    <w:left w:val="none" w:sz="0" w:space="0" w:color="auto"/>
                    <w:bottom w:val="none" w:sz="0" w:space="0" w:color="auto"/>
                    <w:right w:val="none" w:sz="0" w:space="0" w:color="auto"/>
                  </w:divBdr>
                </w:div>
                <w:div w:id="109083485">
                  <w:marLeft w:val="0"/>
                  <w:marRight w:val="0"/>
                  <w:marTop w:val="280"/>
                  <w:marBottom w:val="280"/>
                  <w:divBdr>
                    <w:top w:val="none" w:sz="0" w:space="0" w:color="auto"/>
                    <w:left w:val="none" w:sz="0" w:space="0" w:color="auto"/>
                    <w:bottom w:val="none" w:sz="0" w:space="0" w:color="auto"/>
                    <w:right w:val="none" w:sz="0" w:space="0" w:color="auto"/>
                  </w:divBdr>
                </w:div>
                <w:div w:id="991522535">
                  <w:marLeft w:val="0"/>
                  <w:marRight w:val="0"/>
                  <w:marTop w:val="280"/>
                  <w:marBottom w:val="280"/>
                  <w:divBdr>
                    <w:top w:val="none" w:sz="0" w:space="0" w:color="auto"/>
                    <w:left w:val="none" w:sz="0" w:space="0" w:color="auto"/>
                    <w:bottom w:val="none" w:sz="0" w:space="0" w:color="auto"/>
                    <w:right w:val="none" w:sz="0" w:space="0" w:color="auto"/>
                  </w:divBdr>
                </w:div>
                <w:div w:id="8154860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904981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thompson@nscphil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bossert@nscphil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soffer@nscphil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soffer@nscphila.org" TargetMode="External"/><Relationship Id="rId5" Type="http://schemas.openxmlformats.org/officeDocument/2006/relationships/styles" Target="styles.xml"/><Relationship Id="rId15" Type="http://schemas.openxmlformats.org/officeDocument/2006/relationships/hyperlink" Target="mailto:amacneill@nscphila.org"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gorski@nsc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B1A518FEE2448822673D741B6B05C" ma:contentTypeVersion="12" ma:contentTypeDescription="Create a new document." ma:contentTypeScope="" ma:versionID="617578f79781a4e55561fc57947f9319">
  <xsd:schema xmlns:xsd="http://www.w3.org/2001/XMLSchema" xmlns:xs="http://www.w3.org/2001/XMLSchema" xmlns:p="http://schemas.microsoft.com/office/2006/metadata/properties" xmlns:ns2="e01d7aab-384c-41b7-9b43-4126f66869aa" xmlns:ns3="67207744-3b49-4328-8c76-174755b9b707" targetNamespace="http://schemas.microsoft.com/office/2006/metadata/properties" ma:root="true" ma:fieldsID="caba895dd3bac5a210793be2158677a7" ns2:_="" ns3:_="">
    <xsd:import namespace="e01d7aab-384c-41b7-9b43-4126f66869aa"/>
    <xsd:import namespace="67207744-3b49-4328-8c76-174755b9b7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207744-3b49-4328-8c76-174755b9b7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A56DF-CA12-457F-ACB8-E1C4AB06B5CC}">
  <ds:schemaRefs>
    <ds:schemaRef ds:uri="http://schemas.microsoft.com/sharepoint/v3/contenttype/forms"/>
  </ds:schemaRefs>
</ds:datastoreItem>
</file>

<file path=customXml/itemProps2.xml><?xml version="1.0" encoding="utf-8"?>
<ds:datastoreItem xmlns:ds="http://schemas.openxmlformats.org/officeDocument/2006/customXml" ds:itemID="{1C1570FB-B3C2-45AC-82D7-3396DF247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67207744-3b49-4328-8c76-174755b9b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C72A5-72D4-42ED-8FA9-8F22F6526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Soffer</dc:creator>
  <cp:keywords/>
  <dc:description/>
  <cp:lastModifiedBy>Gwen Soffer</cp:lastModifiedBy>
  <cp:revision>2</cp:revision>
  <cp:lastPrinted>2019-10-29T14:25:00Z</cp:lastPrinted>
  <dcterms:created xsi:type="dcterms:W3CDTF">2020-11-17T14:40:00Z</dcterms:created>
  <dcterms:modified xsi:type="dcterms:W3CDTF">2020-11-17T14:40:00Z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0x010100590B1A518FEE2448822673D741B6B05C</vt:lpwstr>
  </property>
</Properties>
</file>